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9BC" w:rsidRDefault="005129BC" w:rsidP="005129BC">
      <w:pPr>
        <w:jc w:val="center"/>
        <w:rPr>
          <w:rFonts w:ascii="Calibri" w:hAnsi="Calibri" w:cs="Calibri"/>
          <w:b/>
          <w:sz w:val="28"/>
          <w:szCs w:val="28"/>
          <w:u w:val="single"/>
        </w:rPr>
      </w:pPr>
      <w:r>
        <w:rPr>
          <w:noProof/>
        </w:rPr>
        <w:drawing>
          <wp:inline distT="0" distB="0" distL="0" distR="0" wp14:anchorId="3800FF6D" wp14:editId="1953B85D">
            <wp:extent cx="1228725" cy="952500"/>
            <wp:effectExtent l="0" t="0" r="9525" b="0"/>
            <wp:docPr id="1" name="Picture 1" descr="http://www.blanchetcatholicschool.com/uploaded/logos/CYO_Logo.jpg"/>
            <wp:cNvGraphicFramePr/>
            <a:graphic xmlns:a="http://schemas.openxmlformats.org/drawingml/2006/main">
              <a:graphicData uri="http://schemas.openxmlformats.org/drawingml/2006/picture">
                <pic:pic xmlns:pic="http://schemas.openxmlformats.org/drawingml/2006/picture">
                  <pic:nvPicPr>
                    <pic:cNvPr id="1" name="Picture 1" descr="http://www.blanchetcatholicschool.com/uploaded/logos/CYO_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952500"/>
                    </a:xfrm>
                    <a:prstGeom prst="rect">
                      <a:avLst/>
                    </a:prstGeom>
                    <a:noFill/>
                    <a:ln>
                      <a:noFill/>
                    </a:ln>
                  </pic:spPr>
                </pic:pic>
              </a:graphicData>
            </a:graphic>
          </wp:inline>
        </w:drawing>
      </w:r>
    </w:p>
    <w:p w:rsidR="005129BC" w:rsidRPr="00C8751B" w:rsidRDefault="005129BC" w:rsidP="005129BC">
      <w:pPr>
        <w:jc w:val="center"/>
        <w:rPr>
          <w:rFonts w:ascii="Calibri" w:hAnsi="Calibri" w:cs="Calibri"/>
          <w:b/>
          <w:sz w:val="28"/>
          <w:szCs w:val="28"/>
          <w:u w:val="single"/>
        </w:rPr>
      </w:pPr>
      <w:r>
        <w:rPr>
          <w:noProof/>
          <w:color w:val="0000FF"/>
        </w:rPr>
        <w:drawing>
          <wp:inline distT="0" distB="0" distL="0" distR="0" wp14:anchorId="3BD4915E" wp14:editId="64D984DC">
            <wp:extent cx="1190625" cy="898284"/>
            <wp:effectExtent l="0" t="0" r="0" b="0"/>
            <wp:docPr id="42" name="irc_mi" descr="http://www.saintritas.net/imageGallery/AGiumenta9863/shared/Basketball6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intritas.net/imageGallery/AGiumenta9863/shared/Basketball6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1790" cy="936886"/>
                    </a:xfrm>
                    <a:prstGeom prst="rect">
                      <a:avLst/>
                    </a:prstGeom>
                    <a:noFill/>
                    <a:ln>
                      <a:noFill/>
                    </a:ln>
                  </pic:spPr>
                </pic:pic>
              </a:graphicData>
            </a:graphic>
          </wp:inline>
        </w:drawing>
      </w:r>
      <w:r>
        <w:rPr>
          <w:rFonts w:ascii="Calibri" w:hAnsi="Calibri" w:cs="Calibri"/>
          <w:b/>
          <w:sz w:val="28"/>
          <w:szCs w:val="28"/>
          <w:u w:val="single"/>
        </w:rPr>
        <w:br/>
      </w:r>
      <w:r w:rsidR="00AF1F67">
        <w:rPr>
          <w:rFonts w:ascii="Calibri" w:hAnsi="Calibri" w:cs="Calibri"/>
          <w:b/>
          <w:sz w:val="28"/>
          <w:szCs w:val="28"/>
          <w:u w:val="single"/>
        </w:rPr>
        <w:t xml:space="preserve">HIGH SCHOOL </w:t>
      </w:r>
      <w:r w:rsidRPr="00C8751B">
        <w:rPr>
          <w:rFonts w:ascii="Calibri" w:hAnsi="Calibri" w:cs="Calibri"/>
          <w:b/>
          <w:sz w:val="28"/>
          <w:szCs w:val="28"/>
          <w:u w:val="single"/>
        </w:rPr>
        <w:t>BASKETBALL</w:t>
      </w:r>
    </w:p>
    <w:p w:rsidR="005129BC" w:rsidRDefault="005129BC" w:rsidP="005129BC">
      <w:pPr>
        <w:rPr>
          <w:rFonts w:ascii="Calibri" w:hAnsi="Calibri" w:cs="Calibri"/>
          <w:sz w:val="20"/>
          <w:szCs w:val="20"/>
        </w:rPr>
      </w:pPr>
      <w:r>
        <w:rPr>
          <w:rFonts w:ascii="Calibri" w:hAnsi="Calibri" w:cs="Calibri"/>
          <w:sz w:val="20"/>
          <w:szCs w:val="20"/>
        </w:rPr>
        <w:t>________________________________________</w:t>
      </w:r>
    </w:p>
    <w:p w:rsidR="00AF1F67" w:rsidRPr="00AF1F67" w:rsidRDefault="00AF1F67" w:rsidP="005129BC">
      <w:pPr>
        <w:rPr>
          <w:rFonts w:ascii="Calibri" w:hAnsi="Calibri" w:cs="Calibri"/>
          <w:b/>
          <w:sz w:val="18"/>
          <w:szCs w:val="18"/>
        </w:rPr>
      </w:pPr>
      <w:r w:rsidRPr="00AF1F67">
        <w:rPr>
          <w:rFonts w:ascii="Calibri" w:hAnsi="Calibri" w:cs="Calibri"/>
          <w:b/>
          <w:sz w:val="18"/>
          <w:szCs w:val="18"/>
          <w:u w:val="single"/>
        </w:rPr>
        <w:t>DIVISION</w:t>
      </w:r>
      <w:r w:rsidRPr="00AF1F67">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AF1F67">
        <w:rPr>
          <w:rFonts w:ascii="Calibri" w:hAnsi="Calibri" w:cs="Calibri"/>
          <w:b/>
          <w:sz w:val="18"/>
          <w:szCs w:val="18"/>
          <w:u w:val="single"/>
        </w:rPr>
        <w:t>BIRTHDATE (ON OR AFTER)</w:t>
      </w:r>
      <w:r>
        <w:rPr>
          <w:rFonts w:ascii="Calibri" w:hAnsi="Calibri" w:cs="Calibri"/>
          <w:b/>
          <w:sz w:val="18"/>
          <w:szCs w:val="18"/>
        </w:rPr>
        <w:br/>
      </w:r>
      <w:r w:rsidR="001F3549">
        <w:rPr>
          <w:rFonts w:ascii="Calibri" w:hAnsi="Calibri" w:cs="Calibri"/>
          <w:b/>
          <w:sz w:val="18"/>
          <w:szCs w:val="18"/>
        </w:rPr>
        <w:t>JUNIOR</w:t>
      </w:r>
      <w:r w:rsidR="001F3549">
        <w:rPr>
          <w:rFonts w:ascii="Calibri" w:hAnsi="Calibri" w:cs="Calibri"/>
          <w:b/>
          <w:sz w:val="18"/>
          <w:szCs w:val="18"/>
        </w:rPr>
        <w:tab/>
      </w:r>
      <w:r w:rsidR="001F3549">
        <w:rPr>
          <w:rFonts w:ascii="Calibri" w:hAnsi="Calibri" w:cs="Calibri"/>
          <w:b/>
          <w:sz w:val="18"/>
          <w:szCs w:val="18"/>
        </w:rPr>
        <w:tab/>
      </w:r>
      <w:r w:rsidR="001F3549">
        <w:rPr>
          <w:rFonts w:ascii="Calibri" w:hAnsi="Calibri" w:cs="Calibri"/>
          <w:b/>
          <w:sz w:val="18"/>
          <w:szCs w:val="18"/>
        </w:rPr>
        <w:tab/>
      </w:r>
      <w:r w:rsidR="00354830">
        <w:rPr>
          <w:rFonts w:ascii="Calibri" w:hAnsi="Calibri" w:cs="Calibri"/>
          <w:b/>
          <w:sz w:val="18"/>
          <w:szCs w:val="18"/>
        </w:rPr>
        <w:t>JANUARY 1, 200</w:t>
      </w:r>
      <w:r w:rsidR="00BC1872">
        <w:rPr>
          <w:rFonts w:ascii="Calibri" w:hAnsi="Calibri" w:cs="Calibri"/>
          <w:b/>
          <w:sz w:val="18"/>
          <w:szCs w:val="18"/>
        </w:rPr>
        <w:t>8</w:t>
      </w:r>
      <w:r w:rsidR="001F3549">
        <w:rPr>
          <w:rFonts w:ascii="Calibri" w:hAnsi="Calibri" w:cs="Calibri"/>
          <w:b/>
          <w:sz w:val="18"/>
          <w:szCs w:val="18"/>
        </w:rPr>
        <w:br/>
        <w:t>TYRO</w:t>
      </w:r>
      <w:r w:rsidR="001F3549">
        <w:rPr>
          <w:rFonts w:ascii="Calibri" w:hAnsi="Calibri" w:cs="Calibri"/>
          <w:b/>
          <w:sz w:val="18"/>
          <w:szCs w:val="18"/>
        </w:rPr>
        <w:tab/>
      </w:r>
      <w:r w:rsidR="001F3549">
        <w:rPr>
          <w:rFonts w:ascii="Calibri" w:hAnsi="Calibri" w:cs="Calibri"/>
          <w:b/>
          <w:sz w:val="18"/>
          <w:szCs w:val="18"/>
        </w:rPr>
        <w:tab/>
      </w:r>
      <w:r w:rsidR="001F3549">
        <w:rPr>
          <w:rFonts w:ascii="Calibri" w:hAnsi="Calibri" w:cs="Calibri"/>
          <w:b/>
          <w:sz w:val="18"/>
          <w:szCs w:val="18"/>
        </w:rPr>
        <w:tab/>
      </w:r>
      <w:r w:rsidR="00BC1872">
        <w:rPr>
          <w:rFonts w:ascii="Calibri" w:hAnsi="Calibri" w:cs="Calibri"/>
          <w:b/>
          <w:sz w:val="18"/>
          <w:szCs w:val="18"/>
        </w:rPr>
        <w:t>JANUARY 1, 2010</w:t>
      </w:r>
    </w:p>
    <w:p w:rsidR="005129BC"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b/>
          <w:i/>
          <w:sz w:val="20"/>
          <w:szCs w:val="20"/>
          <w:u w:val="single"/>
          <w:lang w:val="x-none" w:eastAsia="x-none"/>
        </w:rPr>
        <w:t>PAY</w:t>
      </w:r>
      <w:r>
        <w:rPr>
          <w:rFonts w:ascii="Calibri" w:eastAsia="Calibri" w:hAnsi="Calibri" w:cs="Calibri"/>
          <w:b/>
          <w:i/>
          <w:sz w:val="20"/>
          <w:szCs w:val="20"/>
          <w:u w:val="single"/>
          <w:lang w:eastAsia="x-none"/>
        </w:rPr>
        <w:t>MENT OF OFFICIALS FEES</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Officials are to be paid before the start of the game.  If only one official appears where two are scheduled, he/she shall be paid the standard fee plus one half</w:t>
      </w:r>
      <w:r>
        <w:rPr>
          <w:rFonts w:ascii="Calibri" w:eastAsia="Calibri" w:hAnsi="Calibri" w:cs="Calibri"/>
          <w:sz w:val="20"/>
          <w:szCs w:val="20"/>
          <w:lang w:eastAsia="x-none"/>
        </w:rPr>
        <w:t>.</w:t>
      </w:r>
    </w:p>
    <w:p w:rsidR="00AF1F67" w:rsidRDefault="002B7947" w:rsidP="005129BC">
      <w:pPr>
        <w:spacing w:after="0" w:line="240" w:lineRule="auto"/>
        <w:rPr>
          <w:rFonts w:ascii="Calibri" w:eastAsia="Calibri" w:hAnsi="Calibri" w:cs="Calibri"/>
          <w:sz w:val="20"/>
          <w:szCs w:val="20"/>
          <w:lang w:eastAsia="x-none"/>
        </w:rPr>
      </w:pPr>
      <w:r>
        <w:rPr>
          <w:noProof/>
        </w:rPr>
        <mc:AlternateContent>
          <mc:Choice Requires="wps">
            <w:drawing>
              <wp:anchor distT="0" distB="0" distL="114300" distR="114300" simplePos="0" relativeHeight="251660288" behindDoc="0" locked="0" layoutInCell="1" allowOverlap="1" wp14:anchorId="4F4B09CF" wp14:editId="0CC43CD8">
                <wp:simplePos x="0" y="0"/>
                <wp:positionH relativeFrom="column">
                  <wp:posOffset>-419100</wp:posOffset>
                </wp:positionH>
                <wp:positionV relativeFrom="paragraph">
                  <wp:posOffset>208280</wp:posOffset>
                </wp:positionV>
                <wp:extent cx="3590925" cy="8477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359092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29BC" w:rsidRDefault="005129BC" w:rsidP="005129BC">
                            <w:pPr>
                              <w:spacing w:after="0" w:line="240" w:lineRule="auto"/>
                              <w:rPr>
                                <w:rStyle w:val="BookTitle"/>
                                <w:sz w:val="20"/>
                                <w:szCs w:val="20"/>
                              </w:rPr>
                            </w:pPr>
                            <w:r>
                              <w:rPr>
                                <w:rStyle w:val="BookTitle"/>
                                <w:sz w:val="16"/>
                                <w:szCs w:val="16"/>
                                <w:u w:val="single"/>
                              </w:rPr>
                              <w:t>DIVISION</w:t>
                            </w:r>
                            <w:r>
                              <w:rPr>
                                <w:rStyle w:val="BookTitle"/>
                                <w:sz w:val="16"/>
                                <w:szCs w:val="16"/>
                              </w:rPr>
                              <w:tab/>
                              <w:t xml:space="preserve">    </w:t>
                            </w:r>
                            <w:r>
                              <w:rPr>
                                <w:rStyle w:val="BookTitle"/>
                                <w:sz w:val="16"/>
                                <w:szCs w:val="16"/>
                                <w:u w:val="single"/>
                              </w:rPr>
                              <w:t>OFFICIALS’ FEE</w:t>
                            </w:r>
                            <w:r>
                              <w:rPr>
                                <w:rStyle w:val="BookTitle"/>
                                <w:sz w:val="16"/>
                                <w:szCs w:val="16"/>
                              </w:rPr>
                              <w:tab/>
                              <w:t xml:space="preserve">    </w:t>
                            </w:r>
                            <w:r>
                              <w:rPr>
                                <w:rStyle w:val="BookTitle"/>
                                <w:sz w:val="16"/>
                                <w:szCs w:val="16"/>
                                <w:u w:val="single"/>
                              </w:rPr>
                              <w:t># OF OFFICIALS</w:t>
                            </w:r>
                            <w:r>
                              <w:rPr>
                                <w:rStyle w:val="BookTitle"/>
                                <w:sz w:val="16"/>
                                <w:szCs w:val="16"/>
                              </w:rPr>
                              <w:tab/>
                              <w:t xml:space="preserve">      </w:t>
                            </w:r>
                            <w:r>
                              <w:rPr>
                                <w:rStyle w:val="BookTitle"/>
                                <w:sz w:val="20"/>
                                <w:szCs w:val="20"/>
                                <w:u w:val="single"/>
                              </w:rPr>
                              <w:t>quarter length</w:t>
                            </w:r>
                          </w:p>
                          <w:p w:rsidR="005129BC" w:rsidRDefault="00363D6B" w:rsidP="005129BC">
                            <w:pPr>
                              <w:spacing w:after="0" w:line="240" w:lineRule="auto"/>
                              <w:rPr>
                                <w:sz w:val="18"/>
                                <w:szCs w:val="18"/>
                              </w:rPr>
                            </w:pPr>
                            <w:r>
                              <w:rPr>
                                <w:sz w:val="18"/>
                                <w:szCs w:val="18"/>
                              </w:rPr>
                              <w:t>JUNIOR</w:t>
                            </w:r>
                            <w:r>
                              <w:rPr>
                                <w:sz w:val="18"/>
                                <w:szCs w:val="18"/>
                              </w:rPr>
                              <w:tab/>
                            </w:r>
                            <w:r>
                              <w:rPr>
                                <w:sz w:val="18"/>
                                <w:szCs w:val="18"/>
                              </w:rPr>
                              <w:tab/>
                              <w:t>$</w:t>
                            </w:r>
                            <w:r w:rsidR="00AF2A53">
                              <w:rPr>
                                <w:sz w:val="18"/>
                                <w:szCs w:val="18"/>
                              </w:rPr>
                              <w:t>60</w:t>
                            </w:r>
                            <w:r w:rsidR="005129BC">
                              <w:rPr>
                                <w:sz w:val="18"/>
                                <w:szCs w:val="18"/>
                              </w:rPr>
                              <w:tab/>
                            </w:r>
                            <w:r w:rsidR="005129BC">
                              <w:rPr>
                                <w:sz w:val="18"/>
                                <w:szCs w:val="18"/>
                              </w:rPr>
                              <w:tab/>
                              <w:t>2</w:t>
                            </w:r>
                            <w:r w:rsidR="005129BC">
                              <w:rPr>
                                <w:sz w:val="18"/>
                                <w:szCs w:val="18"/>
                              </w:rPr>
                              <w:tab/>
                            </w:r>
                            <w:r w:rsidR="005129BC">
                              <w:rPr>
                                <w:sz w:val="18"/>
                                <w:szCs w:val="18"/>
                              </w:rPr>
                              <w:tab/>
                              <w:t>8min</w:t>
                            </w:r>
                          </w:p>
                          <w:p w:rsidR="005129BC" w:rsidRDefault="005129BC" w:rsidP="005129BC">
                            <w:pPr>
                              <w:spacing w:after="0" w:line="240" w:lineRule="auto"/>
                              <w:rPr>
                                <w:sz w:val="18"/>
                                <w:szCs w:val="18"/>
                              </w:rPr>
                            </w:pPr>
                            <w:r>
                              <w:rPr>
                                <w:sz w:val="18"/>
                                <w:szCs w:val="18"/>
                              </w:rPr>
                              <w:t>TYRO</w:t>
                            </w:r>
                            <w:r>
                              <w:rPr>
                                <w:sz w:val="18"/>
                                <w:szCs w:val="18"/>
                              </w:rPr>
                              <w:tab/>
                            </w:r>
                            <w:r>
                              <w:rPr>
                                <w:sz w:val="18"/>
                                <w:szCs w:val="18"/>
                              </w:rPr>
                              <w:tab/>
                              <w:t>$</w:t>
                            </w:r>
                            <w:r w:rsidR="00AF2A53">
                              <w:rPr>
                                <w:sz w:val="18"/>
                                <w:szCs w:val="18"/>
                              </w:rPr>
                              <w:t>60</w:t>
                            </w:r>
                            <w:r>
                              <w:rPr>
                                <w:sz w:val="18"/>
                                <w:szCs w:val="18"/>
                              </w:rPr>
                              <w:tab/>
                            </w:r>
                            <w:r>
                              <w:rPr>
                                <w:sz w:val="18"/>
                                <w:szCs w:val="18"/>
                              </w:rPr>
                              <w:tab/>
                              <w:t>2</w:t>
                            </w:r>
                            <w:r>
                              <w:rPr>
                                <w:sz w:val="18"/>
                                <w:szCs w:val="18"/>
                              </w:rPr>
                              <w:tab/>
                            </w:r>
                            <w:r>
                              <w:rPr>
                                <w:sz w:val="18"/>
                                <w:szCs w:val="18"/>
                              </w:rPr>
                              <w:tab/>
                              <w:t>8min</w:t>
                            </w:r>
                            <w:r>
                              <w:rPr>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B09CF" id="_x0000_t202" coordsize="21600,21600" o:spt="202" path="m,l,21600r21600,l21600,xe">
                <v:stroke joinstyle="miter"/>
                <v:path gradientshapeok="t" o:connecttype="rect"/>
              </v:shapetype>
              <v:shape id="Text Box 51" o:spid="_x0000_s1026" type="#_x0000_t202" style="position:absolute;margin-left:-33pt;margin-top:16.4pt;width:28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" fillcolor="white [3201]" strokeweight=".5pt">
                <v:textbox>
                  <w:txbxContent>
                    <w:p w:rsidR="005129BC" w:rsidRDefault="005129BC" w:rsidP="005129BC">
                      <w:pPr>
                        <w:spacing w:after="0" w:line="240" w:lineRule="auto"/>
                        <w:rPr>
                          <w:rStyle w:val="BookTitle"/>
                          <w:sz w:val="20"/>
                          <w:szCs w:val="20"/>
                        </w:rPr>
                      </w:pPr>
                      <w:r>
                        <w:rPr>
                          <w:rStyle w:val="BookTitle"/>
                          <w:sz w:val="16"/>
                          <w:szCs w:val="16"/>
                          <w:u w:val="single"/>
                        </w:rPr>
                        <w:t>DIVISION</w:t>
                      </w:r>
                      <w:r>
                        <w:rPr>
                          <w:rStyle w:val="BookTitle"/>
                          <w:sz w:val="16"/>
                          <w:szCs w:val="16"/>
                        </w:rPr>
                        <w:tab/>
                        <w:t xml:space="preserve">    </w:t>
                      </w:r>
                      <w:r>
                        <w:rPr>
                          <w:rStyle w:val="BookTitle"/>
                          <w:sz w:val="16"/>
                          <w:szCs w:val="16"/>
                          <w:u w:val="single"/>
                        </w:rPr>
                        <w:t>OFFICIALS’ FEE</w:t>
                      </w:r>
                      <w:r>
                        <w:rPr>
                          <w:rStyle w:val="BookTitle"/>
                          <w:sz w:val="16"/>
                          <w:szCs w:val="16"/>
                        </w:rPr>
                        <w:tab/>
                        <w:t xml:space="preserve">    </w:t>
                      </w:r>
                      <w:r>
                        <w:rPr>
                          <w:rStyle w:val="BookTitle"/>
                          <w:sz w:val="16"/>
                          <w:szCs w:val="16"/>
                          <w:u w:val="single"/>
                        </w:rPr>
                        <w:t># OF OFFICIALS</w:t>
                      </w:r>
                      <w:r>
                        <w:rPr>
                          <w:rStyle w:val="BookTitle"/>
                          <w:sz w:val="16"/>
                          <w:szCs w:val="16"/>
                        </w:rPr>
                        <w:tab/>
                        <w:t xml:space="preserve">      </w:t>
                      </w:r>
                      <w:r>
                        <w:rPr>
                          <w:rStyle w:val="BookTitle"/>
                          <w:sz w:val="20"/>
                          <w:szCs w:val="20"/>
                          <w:u w:val="single"/>
                        </w:rPr>
                        <w:t>quarter length</w:t>
                      </w:r>
                    </w:p>
                    <w:p w:rsidR="005129BC" w:rsidRDefault="00363D6B" w:rsidP="005129BC">
                      <w:pPr>
                        <w:spacing w:after="0" w:line="240" w:lineRule="auto"/>
                        <w:rPr>
                          <w:sz w:val="18"/>
                          <w:szCs w:val="18"/>
                        </w:rPr>
                      </w:pPr>
                      <w:r>
                        <w:rPr>
                          <w:sz w:val="18"/>
                          <w:szCs w:val="18"/>
                        </w:rPr>
                        <w:t>JUNIOR</w:t>
                      </w:r>
                      <w:r>
                        <w:rPr>
                          <w:sz w:val="18"/>
                          <w:szCs w:val="18"/>
                        </w:rPr>
                        <w:tab/>
                      </w:r>
                      <w:r>
                        <w:rPr>
                          <w:sz w:val="18"/>
                          <w:szCs w:val="18"/>
                        </w:rPr>
                        <w:tab/>
                        <w:t>$</w:t>
                      </w:r>
                      <w:r w:rsidR="00AF2A53">
                        <w:rPr>
                          <w:sz w:val="18"/>
                          <w:szCs w:val="18"/>
                        </w:rPr>
                        <w:t>60</w:t>
                      </w:r>
                      <w:r w:rsidR="005129BC">
                        <w:rPr>
                          <w:sz w:val="18"/>
                          <w:szCs w:val="18"/>
                        </w:rPr>
                        <w:tab/>
                      </w:r>
                      <w:r w:rsidR="005129BC">
                        <w:rPr>
                          <w:sz w:val="18"/>
                          <w:szCs w:val="18"/>
                        </w:rPr>
                        <w:tab/>
                        <w:t>2</w:t>
                      </w:r>
                      <w:r w:rsidR="005129BC">
                        <w:rPr>
                          <w:sz w:val="18"/>
                          <w:szCs w:val="18"/>
                        </w:rPr>
                        <w:tab/>
                      </w:r>
                      <w:r w:rsidR="005129BC">
                        <w:rPr>
                          <w:sz w:val="18"/>
                          <w:szCs w:val="18"/>
                        </w:rPr>
                        <w:tab/>
                        <w:t>8min</w:t>
                      </w:r>
                    </w:p>
                    <w:p w:rsidR="005129BC" w:rsidRDefault="005129BC" w:rsidP="005129BC">
                      <w:pPr>
                        <w:spacing w:after="0" w:line="240" w:lineRule="auto"/>
                        <w:rPr>
                          <w:sz w:val="18"/>
                          <w:szCs w:val="18"/>
                        </w:rPr>
                      </w:pPr>
                      <w:r>
                        <w:rPr>
                          <w:sz w:val="18"/>
                          <w:szCs w:val="18"/>
                        </w:rPr>
                        <w:t>TYRO</w:t>
                      </w:r>
                      <w:r>
                        <w:rPr>
                          <w:sz w:val="18"/>
                          <w:szCs w:val="18"/>
                        </w:rPr>
                        <w:tab/>
                      </w:r>
                      <w:r>
                        <w:rPr>
                          <w:sz w:val="18"/>
                          <w:szCs w:val="18"/>
                        </w:rPr>
                        <w:tab/>
                        <w:t>$</w:t>
                      </w:r>
                      <w:r w:rsidR="00AF2A53">
                        <w:rPr>
                          <w:sz w:val="18"/>
                          <w:szCs w:val="18"/>
                        </w:rPr>
                        <w:t>60</w:t>
                      </w:r>
                      <w:r>
                        <w:rPr>
                          <w:sz w:val="18"/>
                          <w:szCs w:val="18"/>
                        </w:rPr>
                        <w:tab/>
                      </w:r>
                      <w:r>
                        <w:rPr>
                          <w:sz w:val="18"/>
                          <w:szCs w:val="18"/>
                        </w:rPr>
                        <w:tab/>
                        <w:t>2</w:t>
                      </w:r>
                      <w:r>
                        <w:rPr>
                          <w:sz w:val="18"/>
                          <w:szCs w:val="18"/>
                        </w:rPr>
                        <w:tab/>
                      </w:r>
                      <w:r>
                        <w:rPr>
                          <w:sz w:val="18"/>
                          <w:szCs w:val="18"/>
                        </w:rPr>
                        <w:tab/>
                        <w:t>8min</w:t>
                      </w:r>
                      <w:r>
                        <w:rPr>
                          <w:sz w:val="18"/>
                          <w:szCs w:val="18"/>
                        </w:rPr>
                        <w:tab/>
                      </w:r>
                    </w:p>
                  </w:txbxContent>
                </v:textbox>
              </v:shape>
            </w:pict>
          </mc:Fallback>
        </mc:AlternateContent>
      </w:r>
    </w:p>
    <w:p w:rsidR="00AF1F67" w:rsidRDefault="00AF1F67" w:rsidP="005129BC">
      <w:pPr>
        <w:spacing w:after="0" w:line="240" w:lineRule="auto"/>
        <w:rPr>
          <w:rFonts w:ascii="Calibri" w:eastAsia="Calibri" w:hAnsi="Calibri" w:cs="Calibri"/>
          <w:sz w:val="20"/>
          <w:szCs w:val="20"/>
          <w:lang w:eastAsia="x-none"/>
        </w:rPr>
      </w:pPr>
    </w:p>
    <w:p w:rsidR="00AF1F67" w:rsidRDefault="00AF1F67" w:rsidP="005129BC">
      <w:pPr>
        <w:spacing w:after="0" w:line="240" w:lineRule="auto"/>
        <w:rPr>
          <w:rFonts w:ascii="Calibri" w:eastAsia="Calibri" w:hAnsi="Calibri" w:cs="Calibri"/>
          <w:sz w:val="20"/>
          <w:szCs w:val="20"/>
          <w:lang w:eastAsia="x-none"/>
        </w:rPr>
      </w:pPr>
    </w:p>
    <w:p w:rsidR="00AF1F67" w:rsidRDefault="00AF1F67" w:rsidP="005129BC">
      <w:pPr>
        <w:spacing w:after="0" w:line="240" w:lineRule="auto"/>
        <w:rPr>
          <w:rFonts w:ascii="Calibri" w:eastAsia="Calibri" w:hAnsi="Calibri" w:cs="Calibri"/>
          <w:sz w:val="20"/>
          <w:szCs w:val="20"/>
          <w:lang w:eastAsia="x-none"/>
        </w:rPr>
      </w:pPr>
    </w:p>
    <w:p w:rsidR="00AF1F67" w:rsidRDefault="00AF1F67" w:rsidP="005129BC">
      <w:pPr>
        <w:spacing w:after="0" w:line="240" w:lineRule="auto"/>
        <w:rPr>
          <w:rFonts w:ascii="Calibri" w:eastAsia="Calibri" w:hAnsi="Calibri" w:cs="Calibri"/>
          <w:sz w:val="20"/>
          <w:szCs w:val="20"/>
          <w:lang w:eastAsia="x-none"/>
        </w:rPr>
      </w:pPr>
    </w:p>
    <w:p w:rsidR="00AF1F67" w:rsidRDefault="00AF1F67" w:rsidP="005129BC">
      <w:pPr>
        <w:spacing w:after="0" w:line="240" w:lineRule="auto"/>
        <w:rPr>
          <w:rFonts w:ascii="Calibri" w:eastAsia="Calibri" w:hAnsi="Calibri" w:cs="Calibri"/>
          <w:sz w:val="20"/>
          <w:szCs w:val="20"/>
          <w:lang w:eastAsia="x-none"/>
        </w:rPr>
      </w:pPr>
    </w:p>
    <w:p w:rsidR="00AF1F67" w:rsidRDefault="00AF1F67" w:rsidP="005129BC">
      <w:pPr>
        <w:spacing w:after="0" w:line="240" w:lineRule="auto"/>
        <w:rPr>
          <w:rFonts w:ascii="Calibri" w:eastAsia="Calibri" w:hAnsi="Calibri" w:cs="Calibri"/>
          <w:sz w:val="20"/>
          <w:szCs w:val="20"/>
          <w:lang w:eastAsia="x-none"/>
        </w:rPr>
      </w:pPr>
    </w:p>
    <w:p w:rsidR="00AF1F67" w:rsidRDefault="00AF1F67" w:rsidP="005129BC">
      <w:pPr>
        <w:spacing w:after="0" w:line="240" w:lineRule="auto"/>
        <w:rPr>
          <w:rFonts w:ascii="Calibri" w:eastAsia="Calibri" w:hAnsi="Calibri" w:cs="Calibri"/>
          <w:sz w:val="20"/>
          <w:szCs w:val="20"/>
          <w:lang w:eastAsia="x-none"/>
        </w:rPr>
      </w:pPr>
    </w:p>
    <w:p w:rsidR="005129BC" w:rsidRDefault="005129BC" w:rsidP="005129BC">
      <w:pPr>
        <w:spacing w:after="0" w:line="240" w:lineRule="auto"/>
        <w:rPr>
          <w:rFonts w:ascii="Calibri" w:eastAsia="Calibri" w:hAnsi="Calibri" w:cs="Calibri"/>
          <w:b/>
          <w:i/>
          <w:sz w:val="20"/>
          <w:szCs w:val="20"/>
          <w:lang w:eastAsia="x-none"/>
        </w:rPr>
      </w:pPr>
    </w:p>
    <w:p w:rsidR="005129BC"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b/>
          <w:i/>
          <w:sz w:val="20"/>
          <w:szCs w:val="20"/>
          <w:u w:val="single"/>
          <w:lang w:val="x-none" w:eastAsia="x-none"/>
        </w:rPr>
        <w:t>GAME CLOCK</w:t>
      </w:r>
      <w:r>
        <w:rPr>
          <w:rFonts w:ascii="Calibri" w:eastAsia="Calibri" w:hAnsi="Calibri" w:cs="Calibri"/>
          <w:bCs/>
          <w:i/>
          <w:sz w:val="20"/>
          <w:szCs w:val="20"/>
          <w:lang w:val="x-none" w:eastAsia="x-none"/>
        </w:rPr>
        <w:t>:</w:t>
      </w:r>
      <w:r>
        <w:rPr>
          <w:rFonts w:ascii="Calibri" w:eastAsia="Calibri" w:hAnsi="Calibri" w:cs="Calibri"/>
          <w:bCs/>
          <w:sz w:val="20"/>
          <w:szCs w:val="20"/>
          <w:lang w:val="x-none" w:eastAsia="x-none"/>
        </w:rPr>
        <w:t xml:space="preserve">  In all games </w:t>
      </w:r>
      <w:r>
        <w:rPr>
          <w:rFonts w:ascii="Calibri" w:eastAsia="Calibri" w:hAnsi="Calibri" w:cs="Calibri"/>
          <w:bCs/>
          <w:sz w:val="20"/>
          <w:szCs w:val="20"/>
          <w:lang w:eastAsia="x-none"/>
        </w:rPr>
        <w:t xml:space="preserve">(All Divisions) </w:t>
      </w:r>
      <w:r>
        <w:rPr>
          <w:rFonts w:ascii="Calibri" w:eastAsia="Calibri" w:hAnsi="Calibri" w:cs="Calibri"/>
          <w:bCs/>
          <w:sz w:val="20"/>
          <w:szCs w:val="20"/>
          <w:lang w:val="x-none" w:eastAsia="x-none"/>
        </w:rPr>
        <w:t xml:space="preserve">other than the Diocesan playoffs, the clock will stop on:  time-outs, held balls, </w:t>
      </w:r>
      <w:r>
        <w:rPr>
          <w:rFonts w:ascii="Calibri" w:eastAsia="Calibri" w:hAnsi="Calibri" w:cs="Calibri"/>
          <w:sz w:val="20"/>
          <w:szCs w:val="20"/>
          <w:lang w:val="x-none" w:eastAsia="x-none"/>
        </w:rPr>
        <w:t>fouls and substitutions.  During the last 2 minutes of the 4</w:t>
      </w:r>
      <w:r>
        <w:rPr>
          <w:rFonts w:ascii="Calibri" w:eastAsia="Calibri" w:hAnsi="Calibri" w:cs="Calibri"/>
          <w:sz w:val="20"/>
          <w:szCs w:val="20"/>
          <w:vertAlign w:val="superscript"/>
          <w:lang w:val="x-none" w:eastAsia="x-none"/>
        </w:rPr>
        <w:t>th</w:t>
      </w:r>
      <w:r>
        <w:rPr>
          <w:rFonts w:ascii="Calibri" w:eastAsia="Calibri" w:hAnsi="Calibri" w:cs="Calibri"/>
          <w:sz w:val="20"/>
          <w:szCs w:val="20"/>
          <w:lang w:val="x-none" w:eastAsia="x-none"/>
        </w:rPr>
        <w:t xml:space="preserve"> quarter and during the entirety of any overtime period(s), the clock will stop on all whistles. </w:t>
      </w:r>
    </w:p>
    <w:p w:rsidR="005129BC" w:rsidRDefault="005129BC" w:rsidP="005129BC">
      <w:pPr>
        <w:spacing w:after="0" w:line="240" w:lineRule="auto"/>
        <w:rPr>
          <w:rFonts w:ascii="Calibri" w:eastAsia="Calibri" w:hAnsi="Calibri" w:cs="Calibri"/>
          <w:sz w:val="20"/>
          <w:szCs w:val="20"/>
          <w:lang w:eastAsia="x-none"/>
        </w:rPr>
      </w:pPr>
    </w:p>
    <w:p w:rsidR="005129BC" w:rsidRDefault="005129BC" w:rsidP="005129BC">
      <w:pPr>
        <w:pStyle w:val="ListParagraph"/>
        <w:numPr>
          <w:ilvl w:val="0"/>
          <w:numId w:val="1"/>
        </w:numPr>
        <w:spacing w:after="0" w:line="240" w:lineRule="auto"/>
        <w:rPr>
          <w:rFonts w:ascii="Calibri" w:eastAsia="Calibri" w:hAnsi="Calibri" w:cs="Calibri"/>
          <w:sz w:val="20"/>
          <w:szCs w:val="20"/>
          <w:lang w:eastAsia="x-none"/>
        </w:rPr>
      </w:pPr>
      <w:r>
        <w:rPr>
          <w:b/>
          <w:color w:val="000000" w:themeColor="text1"/>
          <w:sz w:val="20"/>
        </w:rPr>
        <w:t xml:space="preserve">In any high school division game in which a team is leading by </w:t>
      </w:r>
      <w:r>
        <w:rPr>
          <w:b/>
          <w:color w:val="FF0000"/>
          <w:sz w:val="20"/>
        </w:rPr>
        <w:t xml:space="preserve">20 </w:t>
      </w:r>
      <w:r>
        <w:rPr>
          <w:b/>
          <w:color w:val="000000" w:themeColor="text1"/>
          <w:sz w:val="20"/>
        </w:rPr>
        <w:t>or more points during the final minute of the game, the game will end.</w:t>
      </w:r>
      <w:r>
        <w:rPr>
          <w:rFonts w:ascii="Calibri" w:eastAsia="Calibri" w:hAnsi="Calibri" w:cs="Calibri"/>
          <w:sz w:val="20"/>
          <w:szCs w:val="20"/>
          <w:lang w:eastAsia="x-none"/>
        </w:rPr>
        <w:br/>
      </w:r>
      <w:r>
        <w:rPr>
          <w:rFonts w:ascii="Calibri" w:eastAsia="Calibri" w:hAnsi="Calibri" w:cs="Calibri"/>
          <w:sz w:val="20"/>
          <w:szCs w:val="20"/>
          <w:lang w:eastAsia="x-none"/>
        </w:rPr>
        <w:br/>
      </w:r>
    </w:p>
    <w:p w:rsidR="005129BC" w:rsidRDefault="005129BC" w:rsidP="005129BC">
      <w:pPr>
        <w:spacing w:after="0" w:line="240" w:lineRule="auto"/>
        <w:rPr>
          <w:rFonts w:ascii="Calibri" w:eastAsia="Calibri" w:hAnsi="Calibri" w:cs="Calibri"/>
          <w:b/>
          <w:i/>
          <w:sz w:val="20"/>
          <w:szCs w:val="20"/>
          <w:lang w:eastAsia="x-none"/>
        </w:rPr>
      </w:pPr>
      <w:r>
        <w:rPr>
          <w:rFonts w:ascii="Calibri" w:eastAsia="Calibri" w:hAnsi="Calibri" w:cs="Calibri"/>
          <w:b/>
          <w:i/>
          <w:sz w:val="20"/>
          <w:szCs w:val="20"/>
          <w:u w:val="single"/>
          <w:lang w:eastAsia="x-none"/>
        </w:rPr>
        <w:t>FORFEIT TIME</w:t>
      </w:r>
      <w:r>
        <w:rPr>
          <w:rFonts w:ascii="Calibri" w:eastAsia="Calibri" w:hAnsi="Calibri" w:cs="Calibri"/>
          <w:sz w:val="20"/>
          <w:szCs w:val="20"/>
          <w:lang w:eastAsia="x-none"/>
        </w:rPr>
        <w:t xml:space="preserve">:  A Forfeit will be declared when a team fails to appear </w:t>
      </w:r>
      <w:r>
        <w:rPr>
          <w:rFonts w:ascii="Calibri" w:eastAsia="Calibri" w:hAnsi="Calibri" w:cs="Calibri"/>
          <w:b/>
          <w:sz w:val="20"/>
          <w:szCs w:val="20"/>
          <w:u w:val="single"/>
          <w:lang w:eastAsia="x-none"/>
        </w:rPr>
        <w:t>within 15 minutes</w:t>
      </w:r>
      <w:r>
        <w:rPr>
          <w:rFonts w:ascii="Calibri" w:eastAsia="Calibri" w:hAnsi="Calibri" w:cs="Calibri"/>
          <w:sz w:val="20"/>
          <w:szCs w:val="20"/>
          <w:lang w:eastAsia="x-none"/>
        </w:rPr>
        <w:t xml:space="preserve"> of the</w:t>
      </w:r>
      <w:r>
        <w:rPr>
          <w:rFonts w:ascii="Calibri" w:eastAsia="Calibri" w:hAnsi="Calibri" w:cs="Calibri"/>
          <w:lang w:eastAsia="x-none"/>
        </w:rPr>
        <w:t xml:space="preserve"> scheduled game time.   </w:t>
      </w:r>
      <w:r>
        <w:rPr>
          <w:rFonts w:ascii="Calibri" w:eastAsia="Calibri" w:hAnsi="Calibri" w:cs="Calibri"/>
          <w:b/>
          <w:sz w:val="20"/>
          <w:szCs w:val="20"/>
          <w:lang w:eastAsia="x-none"/>
        </w:rPr>
        <w:t>A team must start the game with 5 players</w:t>
      </w:r>
      <w:r>
        <w:rPr>
          <w:rFonts w:ascii="Calibri" w:eastAsia="Calibri" w:hAnsi="Calibri" w:cs="Calibri"/>
          <w:b/>
          <w:i/>
          <w:sz w:val="20"/>
          <w:szCs w:val="20"/>
          <w:lang w:eastAsia="x-none"/>
        </w:rPr>
        <w:t xml:space="preserve">.  </w:t>
      </w:r>
      <w:r>
        <w:rPr>
          <w:rFonts w:ascii="Calibri" w:eastAsia="Calibri" w:hAnsi="Calibri" w:cs="Calibri"/>
          <w:b/>
          <w:sz w:val="20"/>
          <w:szCs w:val="20"/>
          <w:u w:val="single"/>
          <w:lang w:eastAsia="x-none"/>
        </w:rPr>
        <w:t xml:space="preserve">A team with two forfeits </w:t>
      </w:r>
      <w:r>
        <w:rPr>
          <w:rFonts w:ascii="Calibri" w:eastAsia="Calibri" w:hAnsi="Calibri" w:cs="Calibri"/>
          <w:b/>
          <w:sz w:val="20"/>
          <w:szCs w:val="20"/>
          <w:u w:val="single"/>
          <w:lang w:eastAsia="x-none"/>
        </w:rPr>
        <w:lastRenderedPageBreak/>
        <w:t>during the season will be declared inelig</w:t>
      </w:r>
      <w:r w:rsidR="000F59B2">
        <w:rPr>
          <w:rFonts w:ascii="Calibri" w:eastAsia="Calibri" w:hAnsi="Calibri" w:cs="Calibri"/>
          <w:b/>
          <w:sz w:val="20"/>
          <w:szCs w:val="20"/>
          <w:u w:val="single"/>
          <w:lang w:eastAsia="x-none"/>
        </w:rPr>
        <w:t xml:space="preserve">ible for the Diocesan Playoffs </w:t>
      </w:r>
    </w:p>
    <w:p w:rsidR="005129BC" w:rsidRDefault="005129BC" w:rsidP="005129BC">
      <w:pPr>
        <w:spacing w:after="0" w:line="240" w:lineRule="auto"/>
        <w:rPr>
          <w:rFonts w:ascii="Calibri" w:eastAsia="Calibri" w:hAnsi="Calibri" w:cs="Calibri"/>
          <w:lang w:eastAsia="x-none"/>
        </w:rPr>
      </w:pPr>
    </w:p>
    <w:p w:rsidR="005129BC" w:rsidRDefault="005129BC" w:rsidP="005129BC">
      <w:pPr>
        <w:spacing w:after="0" w:line="240" w:lineRule="auto"/>
        <w:rPr>
          <w:rFonts w:ascii="Calibri" w:eastAsia="Calibri" w:hAnsi="Calibri" w:cs="Calibri"/>
          <w:b/>
          <w:color w:val="FF0000"/>
          <w:sz w:val="20"/>
          <w:szCs w:val="20"/>
        </w:rPr>
      </w:pPr>
      <w:r>
        <w:rPr>
          <w:rFonts w:ascii="Calibri" w:eastAsia="Calibri" w:hAnsi="Calibri" w:cs="Calibri"/>
          <w:b/>
          <w:i/>
          <w:sz w:val="20"/>
          <w:szCs w:val="20"/>
          <w:u w:val="single"/>
          <w:lang w:eastAsia="x-none"/>
        </w:rPr>
        <w:t>Additions and Replacements</w:t>
      </w:r>
      <w:r>
        <w:rPr>
          <w:rFonts w:ascii="Calibri" w:eastAsia="Calibri" w:hAnsi="Calibri" w:cs="Calibri"/>
          <w:sz w:val="20"/>
          <w:szCs w:val="20"/>
          <w:lang w:eastAsia="x-none"/>
        </w:rPr>
        <w:t xml:space="preserve">:  </w:t>
      </w:r>
      <w:r>
        <w:rPr>
          <w:rFonts w:ascii="Calibri" w:eastAsia="Calibri" w:hAnsi="Calibri" w:cs="Calibri"/>
          <w:sz w:val="20"/>
          <w:szCs w:val="20"/>
          <w:lang w:val="x-none" w:eastAsia="x-none"/>
        </w:rPr>
        <w:t>A competitor may be added or replaced on the roster, up to and</w:t>
      </w:r>
      <w:r>
        <w:rPr>
          <w:rFonts w:ascii="Calibri" w:eastAsia="Calibri" w:hAnsi="Calibri" w:cs="Calibri"/>
          <w:lang w:val="x-none" w:eastAsia="x-none"/>
        </w:rPr>
        <w:t xml:space="preserve"> </w:t>
      </w:r>
      <w:r>
        <w:rPr>
          <w:rFonts w:ascii="Calibri" w:eastAsia="Calibri" w:hAnsi="Calibri" w:cs="Calibri"/>
          <w:b/>
          <w:i/>
          <w:sz w:val="20"/>
          <w:szCs w:val="20"/>
          <w:lang w:val="x-none" w:eastAsia="x-none"/>
        </w:rPr>
        <w:t>including</w:t>
      </w:r>
      <w:r>
        <w:rPr>
          <w:rFonts w:ascii="Calibri" w:eastAsia="Calibri" w:hAnsi="Calibri" w:cs="Calibri"/>
          <w:sz w:val="20"/>
          <w:szCs w:val="20"/>
          <w:lang w:val="x-none" w:eastAsia="x-none"/>
        </w:rPr>
        <w:t xml:space="preserve">, </w:t>
      </w:r>
      <w:r w:rsidR="007304B7" w:rsidRPr="007304B7">
        <w:rPr>
          <w:rFonts w:ascii="Calibri" w:eastAsia="Calibri" w:hAnsi="Calibri" w:cs="Calibri"/>
          <w:b/>
          <w:i/>
          <w:sz w:val="20"/>
          <w:szCs w:val="20"/>
          <w:u w:val="single"/>
          <w:lang w:eastAsia="x-none"/>
        </w:rPr>
        <w:t xml:space="preserve">OCTOBER </w:t>
      </w:r>
      <w:r w:rsidR="00AF2A53">
        <w:rPr>
          <w:rFonts w:ascii="Calibri" w:eastAsia="Calibri" w:hAnsi="Calibri" w:cs="Calibri"/>
          <w:b/>
          <w:i/>
          <w:sz w:val="20"/>
          <w:szCs w:val="20"/>
          <w:u w:val="single"/>
          <w:lang w:eastAsia="x-none"/>
        </w:rPr>
        <w:t>10</w:t>
      </w:r>
      <w:bookmarkStart w:id="0" w:name="_GoBack"/>
      <w:bookmarkEnd w:id="0"/>
      <w:r w:rsidR="001136EC" w:rsidRPr="007304B7">
        <w:rPr>
          <w:rFonts w:ascii="Calibri" w:eastAsia="Calibri" w:hAnsi="Calibri" w:cs="Calibri"/>
          <w:b/>
          <w:i/>
          <w:sz w:val="20"/>
          <w:szCs w:val="20"/>
          <w:u w:val="single"/>
          <w:lang w:eastAsia="x-none"/>
        </w:rPr>
        <w:t>, 202</w:t>
      </w:r>
      <w:r w:rsidR="00AF2A53">
        <w:rPr>
          <w:rFonts w:ascii="Calibri" w:eastAsia="Calibri" w:hAnsi="Calibri" w:cs="Calibri"/>
          <w:b/>
          <w:i/>
          <w:sz w:val="20"/>
          <w:szCs w:val="20"/>
          <w:u w:val="single"/>
          <w:lang w:eastAsia="x-none"/>
        </w:rPr>
        <w:t>5</w:t>
      </w:r>
      <w:r w:rsidR="006A2917" w:rsidRPr="007304B7">
        <w:rPr>
          <w:rFonts w:ascii="Calibri" w:eastAsia="Calibri" w:hAnsi="Calibri" w:cs="Calibri"/>
          <w:b/>
          <w:i/>
          <w:sz w:val="20"/>
          <w:szCs w:val="20"/>
          <w:u w:val="single"/>
          <w:lang w:eastAsia="x-none"/>
        </w:rPr>
        <w:t>.</w:t>
      </w:r>
      <w:r w:rsidR="006A2917">
        <w:rPr>
          <w:rFonts w:ascii="Calibri" w:eastAsia="Calibri" w:hAnsi="Calibri" w:cs="Calibri"/>
          <w:b/>
          <w:i/>
          <w:sz w:val="20"/>
          <w:szCs w:val="20"/>
          <w:u w:val="single"/>
          <w:lang w:eastAsia="x-none"/>
        </w:rPr>
        <w:t xml:space="preserve"> </w:t>
      </w:r>
      <w:r>
        <w:rPr>
          <w:rFonts w:ascii="Calibri" w:eastAsia="Calibri" w:hAnsi="Calibri" w:cs="Calibri"/>
          <w:sz w:val="20"/>
          <w:szCs w:val="20"/>
          <w:lang w:val="x-none" w:eastAsia="x-none"/>
        </w:rPr>
        <w:t>If a team has an approved waiver player, the Sports Coordinator must approve the addition or replacement.</w:t>
      </w:r>
      <w:r>
        <w:rPr>
          <w:rFonts w:ascii="Calibri" w:eastAsia="Calibri" w:hAnsi="Calibri" w:cs="Calibri"/>
          <w:sz w:val="20"/>
          <w:szCs w:val="20"/>
          <w:lang w:eastAsia="x-none"/>
        </w:rPr>
        <w:t xml:space="preserve">  </w:t>
      </w:r>
      <w:r>
        <w:rPr>
          <w:rFonts w:ascii="Calibri" w:eastAsia="Calibri" w:hAnsi="Calibri" w:cs="Calibri"/>
          <w:sz w:val="20"/>
          <w:szCs w:val="20"/>
          <w:lang w:val="x-none" w:eastAsia="x-none"/>
        </w:rPr>
        <w:t xml:space="preserve">A </w:t>
      </w:r>
      <w:r>
        <w:rPr>
          <w:rFonts w:ascii="Calibri" w:eastAsia="Calibri" w:hAnsi="Calibri" w:cs="Calibri"/>
          <w:sz w:val="20"/>
          <w:szCs w:val="20"/>
          <w:lang w:eastAsia="x-none"/>
        </w:rPr>
        <w:t xml:space="preserve">copy of </w:t>
      </w:r>
      <w:r>
        <w:rPr>
          <w:rFonts w:ascii="Calibri" w:eastAsia="Calibri" w:hAnsi="Calibri" w:cs="Calibri"/>
          <w:sz w:val="20"/>
          <w:szCs w:val="20"/>
          <w:lang w:val="x-none" w:eastAsia="x-none"/>
        </w:rPr>
        <w:t xml:space="preserve">birth certificate </w:t>
      </w:r>
      <w:r>
        <w:rPr>
          <w:rFonts w:ascii="Calibri" w:eastAsia="Calibri" w:hAnsi="Calibri" w:cs="Calibri"/>
          <w:sz w:val="20"/>
          <w:szCs w:val="20"/>
          <w:lang w:eastAsia="x-none"/>
        </w:rPr>
        <w:t xml:space="preserve">may be requested by this office.  </w:t>
      </w:r>
      <w:r>
        <w:rPr>
          <w:rFonts w:ascii="Calibri" w:eastAsia="Calibri" w:hAnsi="Calibri" w:cs="Calibri"/>
          <w:b/>
          <w:color w:val="FF0000"/>
          <w:sz w:val="20"/>
          <w:szCs w:val="20"/>
        </w:rPr>
        <w:t>All additional players must be registered with the CYO and Membership number on A/R form.</w:t>
      </w:r>
    </w:p>
    <w:p w:rsidR="005129BC" w:rsidRDefault="005129BC" w:rsidP="005129BC">
      <w:pPr>
        <w:spacing w:after="0" w:line="240" w:lineRule="auto"/>
        <w:rPr>
          <w:rFonts w:ascii="Calibri" w:eastAsia="Calibri" w:hAnsi="Calibri" w:cs="Calibri"/>
          <w:b/>
          <w:i/>
          <w:sz w:val="20"/>
          <w:szCs w:val="20"/>
          <w:lang w:eastAsia="x-none"/>
        </w:rPr>
      </w:pPr>
    </w:p>
    <w:p w:rsidR="00F9298E" w:rsidRDefault="005129BC" w:rsidP="005129BC">
      <w:pPr>
        <w:spacing w:after="0" w:line="240" w:lineRule="auto"/>
        <w:rPr>
          <w:rFonts w:ascii="Calibri" w:eastAsia="Calibri" w:hAnsi="Calibri" w:cs="Calibri"/>
          <w:b/>
          <w:sz w:val="20"/>
          <w:szCs w:val="20"/>
          <w:u w:val="single"/>
          <w:lang w:val="x-none" w:eastAsia="x-none"/>
        </w:rPr>
      </w:pPr>
      <w:r>
        <w:rPr>
          <w:rFonts w:ascii="Calibri" w:eastAsia="Calibri" w:hAnsi="Calibri" w:cs="Calibri"/>
          <w:b/>
          <w:i/>
          <w:sz w:val="20"/>
          <w:szCs w:val="20"/>
          <w:u w:val="single"/>
          <w:lang w:val="x-none" w:eastAsia="x-none"/>
        </w:rPr>
        <w:t>ROSTER SIZE:</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The usual number of competitors is 12 per team.  We strongly suggest roster sizes to be a minimum of 8 Players</w:t>
      </w:r>
      <w:r>
        <w:rPr>
          <w:rFonts w:ascii="Calibri" w:eastAsia="Calibri" w:hAnsi="Calibri" w:cs="Calibri"/>
          <w:sz w:val="20"/>
          <w:szCs w:val="20"/>
          <w:lang w:eastAsia="x-none"/>
        </w:rPr>
        <w:t xml:space="preserve">:  </w:t>
      </w:r>
      <w:r>
        <w:rPr>
          <w:rFonts w:ascii="Calibri" w:eastAsia="Calibri" w:hAnsi="Calibri" w:cs="Calibri"/>
          <w:sz w:val="20"/>
          <w:szCs w:val="20"/>
          <w:lang w:val="x-none" w:eastAsia="x-none"/>
        </w:rPr>
        <w:t xml:space="preserve">however, expanded rosters are allowed in all divisions and all listed competitors are eligible for regular season and playoff games.  In the event that trophies are won, the parish is responsible for the cost of additional trophies beyond the 12  provided by CYO. .  </w:t>
      </w:r>
      <w:r w:rsidR="006A2917">
        <w:rPr>
          <w:rFonts w:ascii="Calibri" w:eastAsia="Calibri" w:hAnsi="Calibri" w:cs="Calibri"/>
          <w:sz w:val="20"/>
          <w:szCs w:val="20"/>
          <w:lang w:val="x-none" w:eastAsia="x-none"/>
        </w:rPr>
        <w:br/>
      </w:r>
    </w:p>
    <w:p w:rsidR="005129BC" w:rsidRDefault="005129BC" w:rsidP="005129BC">
      <w:pPr>
        <w:spacing w:after="0" w:line="240" w:lineRule="auto"/>
        <w:rPr>
          <w:rFonts w:ascii="Calibri" w:eastAsia="Calibri" w:hAnsi="Calibri" w:cs="Calibri"/>
          <w:color w:val="FF0000"/>
          <w:sz w:val="20"/>
          <w:szCs w:val="20"/>
          <w:lang w:eastAsia="x-none"/>
        </w:rPr>
      </w:pPr>
      <w:r>
        <w:rPr>
          <w:rFonts w:ascii="Calibri" w:eastAsia="Calibri" w:hAnsi="Calibri" w:cs="Calibri"/>
          <w:b/>
          <w:sz w:val="20"/>
          <w:szCs w:val="20"/>
          <w:u w:val="single"/>
          <w:lang w:val="x-none" w:eastAsia="x-none"/>
        </w:rPr>
        <w:t>NO TEAM WILL BE ACCEPTED WITH 7 PLAYERS OR LESS ON THE ROSTER.</w:t>
      </w:r>
      <w:r>
        <w:rPr>
          <w:rFonts w:ascii="Calibri" w:eastAsia="Calibri" w:hAnsi="Calibri" w:cs="Calibri"/>
          <w:b/>
          <w:sz w:val="20"/>
          <w:szCs w:val="20"/>
          <w:lang w:val="x-none" w:eastAsia="x-none"/>
        </w:rPr>
        <w:t xml:space="preserve"> </w:t>
      </w:r>
      <w:r>
        <w:rPr>
          <w:rFonts w:ascii="Calibri" w:eastAsia="Calibri" w:hAnsi="Calibri" w:cs="Calibri"/>
          <w:b/>
          <w:color w:val="FF0000"/>
          <w:sz w:val="20"/>
          <w:szCs w:val="20"/>
          <w:lang w:eastAsia="x-none"/>
        </w:rPr>
        <w:t>All Players CYO membership number must be included on Team Rosters.</w:t>
      </w:r>
    </w:p>
    <w:p w:rsidR="005129BC" w:rsidRDefault="005129BC" w:rsidP="005129BC">
      <w:pPr>
        <w:spacing w:after="0" w:line="240" w:lineRule="auto"/>
        <w:ind w:left="720" w:hanging="360"/>
        <w:rPr>
          <w:rFonts w:ascii="Calibri" w:eastAsia="Calibri" w:hAnsi="Calibri" w:cs="Calibri"/>
          <w:b/>
          <w:i/>
          <w:sz w:val="20"/>
          <w:szCs w:val="20"/>
          <w:lang w:val="x-none" w:eastAsia="x-none"/>
        </w:rPr>
      </w:pPr>
    </w:p>
    <w:p w:rsidR="005129BC"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b/>
          <w:i/>
          <w:sz w:val="20"/>
          <w:szCs w:val="20"/>
          <w:u w:val="single"/>
          <w:lang w:val="x-none" w:eastAsia="x-none"/>
        </w:rPr>
        <w:t>WAIVERS</w:t>
      </w:r>
      <w:r>
        <w:rPr>
          <w:rFonts w:ascii="Calibri" w:eastAsia="Calibri" w:hAnsi="Calibri" w:cs="Calibri"/>
          <w:b/>
          <w:i/>
          <w:sz w:val="20"/>
          <w:szCs w:val="20"/>
          <w:lang w:val="x-none" w:eastAsia="x-none"/>
        </w:rPr>
        <w:t>:</w:t>
      </w:r>
      <w:r>
        <w:rPr>
          <w:rFonts w:ascii="Calibri" w:eastAsia="Calibri" w:hAnsi="Calibri" w:cs="Calibri"/>
          <w:sz w:val="20"/>
          <w:szCs w:val="20"/>
          <w:lang w:val="x-none" w:eastAsia="x-none"/>
        </w:rPr>
        <w:t xml:space="preserve">   Non-parish eligible athletes may qualify to play through waivers.    </w:t>
      </w:r>
    </w:p>
    <w:p w:rsidR="005129BC" w:rsidRDefault="005129BC" w:rsidP="005129BC">
      <w:pPr>
        <w:spacing w:after="0" w:line="240" w:lineRule="auto"/>
        <w:rPr>
          <w:rFonts w:ascii="Calibri" w:eastAsia="Calibri" w:hAnsi="Calibri" w:cs="Calibri"/>
          <w:b/>
          <w:sz w:val="20"/>
          <w:szCs w:val="20"/>
          <w:lang w:eastAsia="x-none"/>
        </w:rPr>
      </w:pPr>
      <w:r>
        <w:rPr>
          <w:rFonts w:ascii="Calibri" w:eastAsia="Calibri" w:hAnsi="Calibri" w:cs="Calibri"/>
          <w:sz w:val="20"/>
          <w:szCs w:val="20"/>
          <w:lang w:val="x-none" w:eastAsia="x-none"/>
        </w:rPr>
        <w:t>All waiver requests are subject to approval by CYO staff.</w:t>
      </w:r>
      <w:r>
        <w:rPr>
          <w:rFonts w:ascii="Calibri" w:eastAsia="Calibri" w:hAnsi="Calibri" w:cs="Calibri"/>
          <w:sz w:val="20"/>
          <w:szCs w:val="20"/>
          <w:lang w:eastAsia="x-none"/>
        </w:rPr>
        <w:t xml:space="preserve">  </w:t>
      </w:r>
      <w:r>
        <w:rPr>
          <w:rFonts w:ascii="Calibri" w:eastAsia="Calibri" w:hAnsi="Calibri" w:cs="Calibri"/>
          <w:b/>
          <w:sz w:val="20"/>
          <w:szCs w:val="20"/>
          <w:lang w:eastAsia="x-none"/>
        </w:rPr>
        <w:t>(See Rules and Regulations for Waiver request procedures.)</w:t>
      </w:r>
    </w:p>
    <w:p w:rsidR="005129BC" w:rsidRDefault="005129BC" w:rsidP="00F9298E">
      <w:pPr>
        <w:pStyle w:val="Footer"/>
        <w:tabs>
          <w:tab w:val="left" w:pos="720"/>
        </w:tabs>
        <w:rPr>
          <w:rFonts w:ascii="Calibri" w:hAnsi="Calibri" w:cs="Calibri"/>
          <w:b/>
          <w:sz w:val="24"/>
          <w:szCs w:val="24"/>
          <w:u w:val="single"/>
        </w:rPr>
      </w:pPr>
    </w:p>
    <w:p w:rsidR="005129BC" w:rsidRDefault="005129BC" w:rsidP="005129BC">
      <w:pPr>
        <w:pStyle w:val="Footer"/>
        <w:tabs>
          <w:tab w:val="left" w:pos="720"/>
        </w:tabs>
        <w:jc w:val="center"/>
        <w:rPr>
          <w:rFonts w:ascii="Calibri" w:hAnsi="Calibri" w:cs="Calibri"/>
          <w:b/>
          <w:sz w:val="24"/>
          <w:szCs w:val="24"/>
          <w:u w:val="single"/>
        </w:rPr>
      </w:pPr>
      <w:r>
        <w:rPr>
          <w:rFonts w:ascii="Calibri" w:hAnsi="Calibri" w:cs="Calibri"/>
          <w:b/>
          <w:sz w:val="24"/>
          <w:szCs w:val="24"/>
          <w:u w:val="single"/>
        </w:rPr>
        <w:t>RULES OF COMPETITION</w:t>
      </w:r>
    </w:p>
    <w:p w:rsidR="002F7DC1" w:rsidRDefault="005129BC" w:rsidP="002F7DC1">
      <w:pPr>
        <w:pStyle w:val="Footer"/>
        <w:tabs>
          <w:tab w:val="left" w:pos="720"/>
        </w:tabs>
        <w:rPr>
          <w:rFonts w:ascii="Calibri" w:eastAsia="Calibri" w:hAnsi="Calibri" w:cs="Calibri"/>
          <w:sz w:val="20"/>
          <w:szCs w:val="20"/>
        </w:rPr>
      </w:pPr>
      <w:r>
        <w:rPr>
          <w:rFonts w:ascii="Calibri" w:eastAsia="Calibri" w:hAnsi="Calibri" w:cs="Calibri"/>
          <w:b/>
          <w:i/>
          <w:sz w:val="20"/>
          <w:szCs w:val="20"/>
          <w:u w:val="single"/>
          <w:lang w:eastAsia="x-none"/>
        </w:rPr>
        <w:t>RULES BOOK</w:t>
      </w:r>
      <w:r>
        <w:rPr>
          <w:rFonts w:ascii="Calibri" w:eastAsia="Calibri" w:hAnsi="Calibri" w:cs="Calibri"/>
          <w:sz w:val="20"/>
          <w:szCs w:val="20"/>
          <w:lang w:eastAsia="x-none"/>
        </w:rPr>
        <w:t>:</w:t>
      </w:r>
      <w:r>
        <w:rPr>
          <w:rFonts w:ascii="Calibri" w:eastAsia="Calibri" w:hAnsi="Calibri" w:cs="Calibri"/>
          <w:b/>
          <w:i/>
          <w:sz w:val="20"/>
          <w:szCs w:val="20"/>
        </w:rPr>
        <w:t xml:space="preserve">  </w:t>
      </w:r>
      <w:r w:rsidR="00CF4D03">
        <w:rPr>
          <w:rFonts w:ascii="Calibri" w:eastAsia="Calibri" w:hAnsi="Calibri" w:cs="Calibri"/>
          <w:sz w:val="20"/>
          <w:szCs w:val="20"/>
        </w:rPr>
        <w:t>All B</w:t>
      </w:r>
      <w:r>
        <w:rPr>
          <w:rFonts w:ascii="Calibri" w:eastAsia="Calibri" w:hAnsi="Calibri" w:cs="Calibri"/>
          <w:sz w:val="20"/>
          <w:szCs w:val="20"/>
        </w:rPr>
        <w:t xml:space="preserve">oys divisions are governed by the current High School Federation rules with the exceptions as listed in this athletic manual/ fact sheet. </w:t>
      </w:r>
      <w:r w:rsidR="002F7DC1">
        <w:rPr>
          <w:rFonts w:ascii="Calibri" w:eastAsia="Calibri" w:hAnsi="Calibri" w:cs="Calibri"/>
          <w:sz w:val="20"/>
          <w:szCs w:val="20"/>
        </w:rPr>
        <w:t>All Girls divisions are governed by th</w:t>
      </w:r>
      <w:r w:rsidR="000237D8">
        <w:rPr>
          <w:rFonts w:ascii="Calibri" w:eastAsia="Calibri" w:hAnsi="Calibri" w:cs="Calibri"/>
          <w:sz w:val="20"/>
          <w:szCs w:val="20"/>
        </w:rPr>
        <w:t>e current NCAA Women’s</w:t>
      </w:r>
      <w:r w:rsidR="002F7DC1">
        <w:rPr>
          <w:rFonts w:ascii="Calibri" w:eastAsia="Calibri" w:hAnsi="Calibri" w:cs="Calibri"/>
          <w:sz w:val="20"/>
          <w:szCs w:val="20"/>
        </w:rPr>
        <w:t xml:space="preserve"> rules</w:t>
      </w:r>
      <w:r w:rsidR="000237D8">
        <w:rPr>
          <w:rFonts w:ascii="Calibri" w:eastAsia="Calibri" w:hAnsi="Calibri" w:cs="Calibri"/>
          <w:sz w:val="20"/>
          <w:szCs w:val="20"/>
        </w:rPr>
        <w:t xml:space="preserve"> as modified by the GCHSAA</w:t>
      </w:r>
      <w:r w:rsidR="002F7DC1">
        <w:rPr>
          <w:rFonts w:ascii="Calibri" w:eastAsia="Calibri" w:hAnsi="Calibri" w:cs="Calibri"/>
          <w:sz w:val="20"/>
          <w:szCs w:val="20"/>
        </w:rPr>
        <w:t xml:space="preserve"> with the exceptions as listed in this athletic manual/ fact sheet. </w:t>
      </w:r>
    </w:p>
    <w:p w:rsidR="005129BC" w:rsidRDefault="005129BC" w:rsidP="005129BC">
      <w:pPr>
        <w:pStyle w:val="Footer"/>
        <w:tabs>
          <w:tab w:val="left" w:pos="720"/>
        </w:tabs>
        <w:rPr>
          <w:rFonts w:ascii="Calibri" w:eastAsia="Calibri" w:hAnsi="Calibri" w:cs="Calibri"/>
          <w:sz w:val="20"/>
          <w:szCs w:val="20"/>
        </w:rPr>
      </w:pPr>
    </w:p>
    <w:p w:rsidR="005129BC" w:rsidRDefault="005129BC" w:rsidP="005129BC">
      <w:pPr>
        <w:spacing w:after="0" w:line="240" w:lineRule="auto"/>
        <w:rPr>
          <w:rFonts w:ascii="Calibri" w:eastAsia="Calibri" w:hAnsi="Calibri" w:cs="Calibri"/>
          <w:b/>
          <w:sz w:val="20"/>
          <w:szCs w:val="20"/>
          <w:lang w:eastAsia="x-none"/>
        </w:rPr>
      </w:pPr>
      <w:r>
        <w:rPr>
          <w:rFonts w:ascii="Calibri" w:eastAsia="Calibri" w:hAnsi="Calibri" w:cs="Calibri"/>
          <w:b/>
          <w:i/>
          <w:sz w:val="20"/>
          <w:szCs w:val="20"/>
          <w:u w:val="single"/>
          <w:lang w:val="x-none" w:eastAsia="x-none"/>
        </w:rPr>
        <w:t>OFFICIAL SCORER</w:t>
      </w:r>
      <w:r>
        <w:rPr>
          <w:rFonts w:ascii="Calibri" w:eastAsia="Calibri" w:hAnsi="Calibri" w:cs="Calibri"/>
          <w:b/>
          <w:i/>
          <w:sz w:val="20"/>
          <w:szCs w:val="20"/>
          <w:lang w:val="x-none" w:eastAsia="x-none"/>
        </w:rPr>
        <w:t>:</w:t>
      </w:r>
      <w:r>
        <w:rPr>
          <w:rFonts w:ascii="Calibri" w:eastAsia="Calibri" w:hAnsi="Calibri" w:cs="Calibri"/>
          <w:sz w:val="20"/>
          <w:szCs w:val="20"/>
          <w:lang w:val="x-none" w:eastAsia="x-none"/>
        </w:rPr>
        <w:t xml:space="preserve">  The home team shall designate an official scorer at the start of each contest.  Last names and numbers of each player must be entered in the official scorebook (Children under 12 y</w:t>
      </w:r>
      <w:r>
        <w:rPr>
          <w:rFonts w:ascii="Calibri" w:eastAsia="Calibri" w:hAnsi="Calibri" w:cs="Calibri"/>
          <w:sz w:val="20"/>
          <w:szCs w:val="20"/>
          <w:lang w:eastAsia="x-none"/>
        </w:rPr>
        <w:t>ear</w:t>
      </w:r>
      <w:r>
        <w:rPr>
          <w:rFonts w:ascii="Calibri" w:eastAsia="Calibri" w:hAnsi="Calibri" w:cs="Calibri"/>
          <w:sz w:val="20"/>
          <w:szCs w:val="20"/>
          <w:lang w:val="x-none" w:eastAsia="x-none"/>
        </w:rPr>
        <w:t>s of age should not be keeping score</w:t>
      </w:r>
      <w:r>
        <w:rPr>
          <w:rFonts w:ascii="Calibri" w:eastAsia="Calibri" w:hAnsi="Calibri" w:cs="Calibri"/>
          <w:sz w:val="20"/>
          <w:szCs w:val="20"/>
          <w:lang w:eastAsia="x-none"/>
        </w:rPr>
        <w:t>)</w:t>
      </w:r>
      <w:r>
        <w:rPr>
          <w:rFonts w:ascii="Calibri" w:eastAsia="Calibri" w:hAnsi="Calibri" w:cs="Calibri"/>
          <w:b/>
          <w:sz w:val="20"/>
          <w:szCs w:val="20"/>
          <w:lang w:val="x-none" w:eastAsia="x-none"/>
        </w:rPr>
        <w:t xml:space="preserve"> </w:t>
      </w:r>
    </w:p>
    <w:p w:rsidR="005129BC" w:rsidRDefault="005129BC" w:rsidP="005129BC">
      <w:pPr>
        <w:spacing w:after="0" w:line="240" w:lineRule="auto"/>
        <w:rPr>
          <w:rFonts w:ascii="Calibri" w:eastAsia="Calibri" w:hAnsi="Calibri" w:cs="Calibri"/>
          <w:color w:val="000000" w:themeColor="text1"/>
          <w:sz w:val="20"/>
          <w:szCs w:val="20"/>
          <w:lang w:eastAsia="x-none"/>
        </w:rPr>
      </w:pPr>
      <w:r>
        <w:rPr>
          <w:rFonts w:ascii="Calibri" w:eastAsia="Calibri" w:hAnsi="Calibri" w:cs="Calibri"/>
          <w:b/>
          <w:color w:val="000000" w:themeColor="text1"/>
          <w:sz w:val="20"/>
          <w:szCs w:val="20"/>
          <w:lang w:val="x-none" w:eastAsia="x-none"/>
        </w:rPr>
        <w:t xml:space="preserve">Game Roster form must be handed to the </w:t>
      </w:r>
      <w:r w:rsidR="00F4579D">
        <w:rPr>
          <w:rFonts w:ascii="Calibri" w:eastAsia="Calibri" w:hAnsi="Calibri" w:cs="Calibri"/>
          <w:b/>
          <w:color w:val="000000" w:themeColor="text1"/>
          <w:sz w:val="20"/>
          <w:szCs w:val="20"/>
          <w:lang w:eastAsia="x-none"/>
        </w:rPr>
        <w:t>s</w:t>
      </w:r>
      <w:r>
        <w:rPr>
          <w:rFonts w:ascii="Calibri" w:eastAsia="Calibri" w:hAnsi="Calibri" w:cs="Calibri"/>
          <w:b/>
          <w:color w:val="000000" w:themeColor="text1"/>
          <w:sz w:val="20"/>
          <w:szCs w:val="20"/>
          <w:lang w:val="x-none" w:eastAsia="x-none"/>
        </w:rPr>
        <w:t>corekeeper prior to the start of the game.  All information must be entered into the official scorebook.  The form may be filled out in advance and copies made as needed</w:t>
      </w:r>
      <w:r>
        <w:rPr>
          <w:rFonts w:ascii="Calibri" w:eastAsia="Calibri" w:hAnsi="Calibri" w:cs="Calibri"/>
          <w:b/>
          <w:color w:val="000000" w:themeColor="text1"/>
          <w:sz w:val="20"/>
          <w:szCs w:val="20"/>
          <w:lang w:eastAsia="x-none"/>
        </w:rPr>
        <w:t>. If the game roster is not submitted a</w:t>
      </w:r>
      <w:r w:rsidR="00F4579D">
        <w:rPr>
          <w:rFonts w:ascii="Calibri" w:eastAsia="Calibri" w:hAnsi="Calibri" w:cs="Calibri"/>
          <w:b/>
          <w:color w:val="000000" w:themeColor="text1"/>
          <w:sz w:val="20"/>
          <w:szCs w:val="20"/>
          <w:lang w:eastAsia="x-none"/>
        </w:rPr>
        <w:t>n</w:t>
      </w:r>
      <w:r>
        <w:rPr>
          <w:rFonts w:ascii="Calibri" w:eastAsia="Calibri" w:hAnsi="Calibri" w:cs="Calibri"/>
          <w:b/>
          <w:color w:val="000000" w:themeColor="text1"/>
          <w:sz w:val="20"/>
          <w:szCs w:val="20"/>
          <w:lang w:eastAsia="x-none"/>
        </w:rPr>
        <w:t xml:space="preserve"> </w:t>
      </w:r>
      <w:r w:rsidR="00F4579D">
        <w:rPr>
          <w:rFonts w:ascii="Calibri" w:eastAsia="Calibri" w:hAnsi="Calibri" w:cs="Calibri"/>
          <w:b/>
          <w:color w:val="000000" w:themeColor="text1"/>
          <w:sz w:val="20"/>
          <w:szCs w:val="20"/>
          <w:lang w:eastAsia="x-none"/>
        </w:rPr>
        <w:t xml:space="preserve">ADMINISTRATIVE </w:t>
      </w:r>
      <w:r>
        <w:rPr>
          <w:rFonts w:ascii="Calibri" w:eastAsia="Calibri" w:hAnsi="Calibri" w:cs="Calibri"/>
          <w:b/>
          <w:color w:val="000000" w:themeColor="text1"/>
          <w:sz w:val="20"/>
          <w:szCs w:val="20"/>
          <w:lang w:eastAsia="x-none"/>
        </w:rPr>
        <w:t xml:space="preserve">TECHNICAL FOUL will be issued and the opposing team will be </w:t>
      </w:r>
      <w:r>
        <w:rPr>
          <w:rFonts w:ascii="Calibri" w:eastAsia="Calibri" w:hAnsi="Calibri" w:cs="Calibri"/>
          <w:b/>
          <w:color w:val="000000" w:themeColor="text1"/>
          <w:sz w:val="20"/>
          <w:szCs w:val="20"/>
          <w:lang w:eastAsia="x-none"/>
        </w:rPr>
        <w:lastRenderedPageBreak/>
        <w:t>awarded 2 free throws and the ball at the start of the game (In both the Boys &amp; Girls Divisions).</w:t>
      </w:r>
    </w:p>
    <w:p w:rsidR="005129BC" w:rsidRDefault="005129BC" w:rsidP="005129BC">
      <w:pPr>
        <w:pStyle w:val="Footer"/>
        <w:tabs>
          <w:tab w:val="left" w:pos="720"/>
        </w:tabs>
        <w:rPr>
          <w:rFonts w:ascii="Calibri" w:eastAsia="Calibri" w:hAnsi="Calibri" w:cs="Calibri"/>
          <w:b/>
          <w:i/>
          <w:sz w:val="20"/>
          <w:szCs w:val="20"/>
          <w:lang w:eastAsia="x-none"/>
        </w:rPr>
      </w:pPr>
    </w:p>
    <w:p w:rsidR="005129BC" w:rsidRDefault="005129BC" w:rsidP="005129BC">
      <w:pPr>
        <w:pStyle w:val="Footer"/>
        <w:tabs>
          <w:tab w:val="left" w:pos="720"/>
        </w:tabs>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TIMEKEEPER:</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The home team shall designate the official timekeeper at the start of each contest, we strongly suggest an adult. (Children under 12 y</w:t>
      </w:r>
      <w:r>
        <w:rPr>
          <w:rFonts w:ascii="Calibri" w:eastAsia="Calibri" w:hAnsi="Calibri" w:cs="Calibri"/>
          <w:sz w:val="20"/>
          <w:szCs w:val="20"/>
          <w:lang w:eastAsia="x-none"/>
        </w:rPr>
        <w:t>ea</w:t>
      </w:r>
      <w:r>
        <w:rPr>
          <w:rFonts w:ascii="Calibri" w:eastAsia="Calibri" w:hAnsi="Calibri" w:cs="Calibri"/>
          <w:sz w:val="20"/>
          <w:szCs w:val="20"/>
          <w:lang w:val="x-none" w:eastAsia="x-none"/>
        </w:rPr>
        <w:t>rs of age should not be keeping the clock).</w:t>
      </w:r>
      <w:r>
        <w:rPr>
          <w:rFonts w:ascii="Calibri" w:eastAsia="Calibri" w:hAnsi="Calibri" w:cs="Calibri"/>
          <w:b/>
          <w:i/>
          <w:sz w:val="20"/>
          <w:szCs w:val="20"/>
          <w:lang w:val="x-none" w:eastAsia="x-none"/>
        </w:rPr>
        <w:t xml:space="preserve"> </w:t>
      </w:r>
    </w:p>
    <w:p w:rsidR="005129BC" w:rsidRDefault="005129BC" w:rsidP="005129BC">
      <w:pPr>
        <w:pStyle w:val="Footer"/>
        <w:tabs>
          <w:tab w:val="left" w:pos="720"/>
        </w:tabs>
        <w:rPr>
          <w:rFonts w:ascii="Calibri" w:eastAsia="Calibri" w:hAnsi="Calibri" w:cs="Calibri"/>
          <w:b/>
          <w:i/>
          <w:sz w:val="20"/>
          <w:szCs w:val="20"/>
          <w:lang w:eastAsia="x-none"/>
        </w:rPr>
      </w:pPr>
    </w:p>
    <w:p w:rsidR="005129BC" w:rsidRDefault="005129BC" w:rsidP="005129BC">
      <w:pPr>
        <w:pStyle w:val="Footer"/>
        <w:tabs>
          <w:tab w:val="left" w:pos="720"/>
        </w:tabs>
        <w:rPr>
          <w:rFonts w:ascii="Calibri" w:eastAsia="Calibri" w:hAnsi="Calibri" w:cs="Calibri"/>
          <w:sz w:val="20"/>
          <w:szCs w:val="20"/>
          <w:lang w:eastAsia="x-none"/>
        </w:rPr>
      </w:pPr>
      <w:r>
        <w:rPr>
          <w:rFonts w:ascii="Calibri" w:eastAsia="Calibri" w:hAnsi="Calibri" w:cs="Calibri"/>
          <w:b/>
          <w:i/>
          <w:sz w:val="20"/>
          <w:szCs w:val="20"/>
          <w:u w:val="single"/>
          <w:lang w:val="x-none" w:eastAsia="x-none"/>
        </w:rPr>
        <w:t>SUBSTITUTIONS:</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Substitutions may enter the game at any whistle only after being waived in by an official</w:t>
      </w:r>
      <w:r>
        <w:rPr>
          <w:rFonts w:ascii="Calibri" w:eastAsia="Calibri" w:hAnsi="Calibri" w:cs="Calibri"/>
          <w:sz w:val="20"/>
          <w:szCs w:val="20"/>
          <w:lang w:eastAsia="x-none"/>
        </w:rPr>
        <w:t>.</w:t>
      </w:r>
    </w:p>
    <w:p w:rsidR="005129BC" w:rsidRDefault="005129BC" w:rsidP="005129BC">
      <w:pPr>
        <w:pStyle w:val="Footer"/>
        <w:tabs>
          <w:tab w:val="left" w:pos="720"/>
        </w:tabs>
        <w:rPr>
          <w:rFonts w:ascii="Calibri" w:eastAsia="Calibri" w:hAnsi="Calibri" w:cs="Calibri"/>
          <w:sz w:val="20"/>
          <w:szCs w:val="20"/>
          <w:lang w:eastAsia="x-none"/>
        </w:rPr>
      </w:pPr>
    </w:p>
    <w:p w:rsidR="005129BC" w:rsidRDefault="00F9298E" w:rsidP="005129BC">
      <w:pPr>
        <w:pStyle w:val="Footer"/>
        <w:tabs>
          <w:tab w:val="left" w:pos="720"/>
        </w:tabs>
        <w:rPr>
          <w:rFonts w:ascii="Calibri" w:eastAsia="Calibri" w:hAnsi="Calibri" w:cs="Calibri"/>
          <w:sz w:val="20"/>
          <w:szCs w:val="20"/>
          <w:lang w:eastAsia="x-none"/>
        </w:rPr>
      </w:pPr>
      <w:r>
        <w:rPr>
          <w:rFonts w:ascii="Calibri" w:eastAsia="Calibri" w:hAnsi="Calibri" w:cs="Calibri"/>
          <w:b/>
          <w:i/>
          <w:sz w:val="20"/>
          <w:szCs w:val="20"/>
          <w:u w:val="single"/>
          <w:lang w:eastAsia="x-none"/>
        </w:rPr>
        <w:t>FREE THROWS</w:t>
      </w:r>
      <w:r w:rsidR="005129BC">
        <w:rPr>
          <w:rFonts w:ascii="Calibri" w:eastAsia="Calibri" w:hAnsi="Calibri" w:cs="Calibri"/>
          <w:b/>
          <w:i/>
          <w:sz w:val="20"/>
          <w:szCs w:val="20"/>
          <w:u w:val="single"/>
          <w:lang w:val="x-none" w:eastAsia="x-none"/>
        </w:rPr>
        <w:t>:</w:t>
      </w:r>
      <w:r w:rsidR="005129BC">
        <w:rPr>
          <w:rFonts w:ascii="Calibri" w:eastAsia="Calibri" w:hAnsi="Calibri" w:cs="Calibri"/>
          <w:b/>
          <w:i/>
          <w:sz w:val="20"/>
          <w:szCs w:val="20"/>
          <w:lang w:val="x-none" w:eastAsia="x-none"/>
        </w:rPr>
        <w:t xml:space="preserve">  </w:t>
      </w:r>
      <w:r w:rsidR="005129BC">
        <w:rPr>
          <w:rFonts w:ascii="Calibri" w:eastAsia="Calibri" w:hAnsi="Calibri" w:cs="Calibri"/>
          <w:sz w:val="20"/>
          <w:szCs w:val="20"/>
          <w:lang w:val="x-none" w:eastAsia="x-none"/>
        </w:rPr>
        <w:t>In all divisi</w:t>
      </w:r>
      <w:r>
        <w:rPr>
          <w:rFonts w:ascii="Calibri" w:eastAsia="Calibri" w:hAnsi="Calibri" w:cs="Calibri"/>
          <w:sz w:val="20"/>
          <w:szCs w:val="20"/>
          <w:lang w:val="x-none" w:eastAsia="x-none"/>
        </w:rPr>
        <w:t xml:space="preserve">ons, 2 free throws are taken on </w:t>
      </w:r>
      <w:r>
        <w:rPr>
          <w:rFonts w:ascii="Calibri" w:eastAsia="Calibri" w:hAnsi="Calibri" w:cs="Calibri"/>
          <w:sz w:val="20"/>
          <w:szCs w:val="20"/>
          <w:lang w:eastAsia="x-none"/>
        </w:rPr>
        <w:t>non-shooting fouls beginning with the 5</w:t>
      </w:r>
      <w:r w:rsidRPr="00F9298E">
        <w:rPr>
          <w:rFonts w:ascii="Calibri" w:eastAsia="Calibri" w:hAnsi="Calibri" w:cs="Calibri"/>
          <w:sz w:val="20"/>
          <w:szCs w:val="20"/>
          <w:vertAlign w:val="superscript"/>
          <w:lang w:eastAsia="x-none"/>
        </w:rPr>
        <w:t>th</w:t>
      </w:r>
      <w:r>
        <w:rPr>
          <w:rFonts w:ascii="Calibri" w:eastAsia="Calibri" w:hAnsi="Calibri" w:cs="Calibri"/>
          <w:sz w:val="20"/>
          <w:szCs w:val="20"/>
          <w:lang w:eastAsia="x-none"/>
        </w:rPr>
        <w:t xml:space="preserve"> team foul each quarter.</w:t>
      </w:r>
      <w:r>
        <w:rPr>
          <w:rFonts w:ascii="Calibri" w:eastAsia="Calibri" w:hAnsi="Calibri" w:cs="Calibri"/>
          <w:sz w:val="20"/>
          <w:szCs w:val="20"/>
          <w:lang w:val="x-none" w:eastAsia="x-none"/>
        </w:rPr>
        <w:t xml:space="preserve"> </w:t>
      </w:r>
    </w:p>
    <w:p w:rsidR="00F9298E" w:rsidRDefault="00F9298E" w:rsidP="00F9298E">
      <w:pPr>
        <w:spacing w:after="0" w:line="240" w:lineRule="auto"/>
        <w:rPr>
          <w:rFonts w:ascii="Calibri" w:eastAsia="Times New Roman" w:hAnsi="Calibri" w:cs="Calibri"/>
          <w:b/>
          <w:i/>
          <w:sz w:val="20"/>
          <w:szCs w:val="20"/>
        </w:rPr>
      </w:pPr>
    </w:p>
    <w:p w:rsidR="005129BC" w:rsidRDefault="005129BC" w:rsidP="005129BC">
      <w:pPr>
        <w:spacing w:after="0" w:line="240" w:lineRule="auto"/>
        <w:rPr>
          <w:rFonts w:ascii="Calibri" w:eastAsia="Calibri" w:hAnsi="Calibri" w:cs="Calibri"/>
          <w:u w:val="single"/>
          <w:lang w:eastAsia="x-none"/>
        </w:rPr>
      </w:pPr>
      <w:r>
        <w:rPr>
          <w:rFonts w:ascii="Calibri" w:eastAsia="Calibri" w:hAnsi="Calibri" w:cs="Calibri"/>
          <w:b/>
          <w:i/>
          <w:u w:val="single"/>
          <w:lang w:val="x-none" w:eastAsia="x-none"/>
        </w:rPr>
        <w:t>TIME OUTS:</w:t>
      </w:r>
      <w:r>
        <w:rPr>
          <w:rFonts w:ascii="Calibri" w:eastAsia="Calibri" w:hAnsi="Calibri" w:cs="Calibri"/>
          <w:u w:val="single"/>
          <w:lang w:val="x-none" w:eastAsia="x-none"/>
        </w:rPr>
        <w:t xml:space="preserve">  </w:t>
      </w:r>
    </w:p>
    <w:p w:rsidR="00F9298E"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sz w:val="20"/>
          <w:szCs w:val="20"/>
          <w:lang w:eastAsia="x-none"/>
        </w:rPr>
        <w:t>In all divisions, there will be 3 full time outs and 2 thirty-sec</w:t>
      </w:r>
      <w:r w:rsidR="002F7DC1">
        <w:rPr>
          <w:rFonts w:ascii="Calibri" w:eastAsia="Calibri" w:hAnsi="Calibri" w:cs="Calibri"/>
          <w:sz w:val="20"/>
          <w:szCs w:val="20"/>
          <w:lang w:eastAsia="x-none"/>
        </w:rPr>
        <w:t>ond time outs for the entire game.</w:t>
      </w:r>
    </w:p>
    <w:p w:rsidR="005129BC" w:rsidRPr="00F9298E"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i/>
          <w:sz w:val="20"/>
          <w:szCs w:val="20"/>
          <w:lang w:eastAsia="x-none"/>
        </w:rPr>
        <w:t>Players are to remain standing on the court near the bench area during a 30-second time out.</w:t>
      </w:r>
    </w:p>
    <w:p w:rsidR="005129BC" w:rsidRDefault="005129BC" w:rsidP="005129BC">
      <w:pPr>
        <w:spacing w:after="0" w:line="240" w:lineRule="auto"/>
        <w:rPr>
          <w:rFonts w:ascii="Calibri" w:eastAsia="Calibri" w:hAnsi="Calibri" w:cs="Calibri"/>
          <w:i/>
          <w:sz w:val="20"/>
          <w:szCs w:val="20"/>
          <w:lang w:eastAsia="x-none"/>
        </w:rPr>
      </w:pPr>
    </w:p>
    <w:p w:rsidR="00F9298E" w:rsidRDefault="00F9298E" w:rsidP="00F9298E">
      <w:pPr>
        <w:spacing w:after="0" w:line="240" w:lineRule="auto"/>
        <w:rPr>
          <w:rFonts w:ascii="Calibri" w:eastAsia="Calibri" w:hAnsi="Calibri" w:cs="Calibri"/>
          <w:sz w:val="20"/>
          <w:szCs w:val="20"/>
          <w:lang w:eastAsia="x-none"/>
        </w:rPr>
      </w:pPr>
      <w:r>
        <w:rPr>
          <w:rFonts w:ascii="Calibri" w:eastAsia="Calibri" w:hAnsi="Calibri" w:cs="Calibri"/>
          <w:b/>
          <w:i/>
          <w:sz w:val="20"/>
          <w:szCs w:val="20"/>
          <w:u w:val="single"/>
          <w:lang w:val="x-none" w:eastAsia="x-none"/>
        </w:rPr>
        <w:t>OVERTIME</w:t>
      </w:r>
      <w:r>
        <w:rPr>
          <w:rFonts w:ascii="Calibri" w:eastAsia="Calibri" w:hAnsi="Calibri" w:cs="Calibri"/>
          <w:b/>
          <w:i/>
          <w:sz w:val="20"/>
          <w:szCs w:val="20"/>
          <w:lang w:val="x-none" w:eastAsia="x-none"/>
        </w:rPr>
        <w:t>:</w:t>
      </w:r>
      <w:r>
        <w:rPr>
          <w:rFonts w:ascii="Calibri" w:eastAsia="Calibri" w:hAnsi="Calibri" w:cs="Calibri"/>
          <w:sz w:val="20"/>
          <w:szCs w:val="20"/>
          <w:lang w:val="x-none" w:eastAsia="x-none"/>
        </w:rPr>
        <w:t xml:space="preserve">  In all divisions, overtim</w:t>
      </w:r>
      <w:r>
        <w:rPr>
          <w:rFonts w:ascii="Calibri" w:eastAsia="Calibri" w:hAnsi="Calibri" w:cs="Calibri"/>
          <w:sz w:val="20"/>
          <w:szCs w:val="20"/>
          <w:lang w:eastAsia="x-none"/>
        </w:rPr>
        <w:t xml:space="preserve">e </w:t>
      </w:r>
      <w:r>
        <w:rPr>
          <w:rFonts w:ascii="Calibri" w:eastAsia="Calibri" w:hAnsi="Calibri" w:cs="Calibri"/>
          <w:sz w:val="20"/>
          <w:szCs w:val="20"/>
          <w:lang w:val="x-none" w:eastAsia="x-none"/>
        </w:rPr>
        <w:t>periods are 3 minutes. (STOP TIME)</w:t>
      </w:r>
      <w:r>
        <w:rPr>
          <w:rFonts w:ascii="Calibri" w:eastAsia="Calibri" w:hAnsi="Calibri" w:cs="Calibri"/>
          <w:sz w:val="20"/>
          <w:szCs w:val="20"/>
          <w:lang w:eastAsia="x-none"/>
        </w:rPr>
        <w:t xml:space="preserve"> </w:t>
      </w:r>
      <w:r>
        <w:rPr>
          <w:rFonts w:ascii="Calibri" w:eastAsia="Calibri" w:hAnsi="Calibri" w:cs="Calibri"/>
          <w:sz w:val="20"/>
          <w:szCs w:val="20"/>
          <w:lang w:val="x-none" w:eastAsia="x-none"/>
        </w:rPr>
        <w:t xml:space="preserve">A full </w:t>
      </w:r>
      <w:r w:rsidR="002F7DC1">
        <w:rPr>
          <w:rFonts w:ascii="Calibri" w:eastAsia="Calibri" w:hAnsi="Calibri" w:cs="Calibri"/>
          <w:sz w:val="20"/>
          <w:szCs w:val="20"/>
          <w:lang w:val="x-none" w:eastAsia="x-none"/>
        </w:rPr>
        <w:t>time out is added for each overtime</w:t>
      </w:r>
      <w:r>
        <w:rPr>
          <w:rFonts w:ascii="Calibri" w:eastAsia="Calibri" w:hAnsi="Calibri" w:cs="Calibri"/>
          <w:sz w:val="20"/>
          <w:szCs w:val="20"/>
          <w:lang w:val="x-none" w:eastAsia="x-none"/>
        </w:rPr>
        <w:t xml:space="preserve"> period.  </w:t>
      </w:r>
    </w:p>
    <w:p w:rsidR="00F9298E" w:rsidRDefault="00F9298E" w:rsidP="005129BC">
      <w:pPr>
        <w:spacing w:after="0" w:line="240" w:lineRule="auto"/>
        <w:rPr>
          <w:b/>
          <w:color w:val="000000" w:themeColor="text1"/>
          <w:sz w:val="20"/>
          <w:u w:val="single"/>
        </w:rPr>
      </w:pPr>
    </w:p>
    <w:p w:rsidR="005129BC" w:rsidRDefault="005129BC" w:rsidP="005129BC">
      <w:pPr>
        <w:spacing w:after="0" w:line="240" w:lineRule="auto"/>
        <w:rPr>
          <w:rFonts w:ascii="Calibri" w:eastAsia="Calibri" w:hAnsi="Calibri" w:cs="Calibri"/>
          <w:i/>
          <w:color w:val="000000" w:themeColor="text1"/>
          <w:sz w:val="18"/>
          <w:szCs w:val="20"/>
          <w:lang w:eastAsia="x-none"/>
        </w:rPr>
      </w:pPr>
      <w:r>
        <w:rPr>
          <w:b/>
          <w:color w:val="000000" w:themeColor="text1"/>
          <w:sz w:val="20"/>
          <w:u w:val="single"/>
        </w:rPr>
        <w:t>GUEST PLAYER RULE (REGULAR SEASON ONLY)</w:t>
      </w:r>
      <w:r>
        <w:rPr>
          <w:color w:val="000000" w:themeColor="text1"/>
          <w:sz w:val="20"/>
        </w:rPr>
        <w:t>:  If a team only has 4 uniformed players present, the guest player rule may be used.  The guest player may only be an eligible roster player</w:t>
      </w:r>
      <w:r w:rsidR="002F7DC1">
        <w:rPr>
          <w:color w:val="000000" w:themeColor="text1"/>
          <w:sz w:val="20"/>
        </w:rPr>
        <w:t xml:space="preserve"> from that parish</w:t>
      </w:r>
      <w:r>
        <w:rPr>
          <w:color w:val="000000" w:themeColor="text1"/>
          <w:sz w:val="20"/>
        </w:rPr>
        <w:t xml:space="preserve"> of the same age division or only one age division younger.  The g</w:t>
      </w:r>
      <w:r w:rsidR="002F7DC1">
        <w:rPr>
          <w:color w:val="000000" w:themeColor="text1"/>
          <w:sz w:val="20"/>
        </w:rPr>
        <w:t>ame official must be notified and</w:t>
      </w:r>
      <w:r>
        <w:rPr>
          <w:color w:val="000000" w:themeColor="text1"/>
          <w:sz w:val="20"/>
        </w:rPr>
        <w:t xml:space="preserve"> he/she will record the player’s name and report it to the CYO office.  The opposing coach and site supervisor must also be notified. The guest player rule may not be used in any playoff game.</w:t>
      </w:r>
    </w:p>
    <w:p w:rsidR="005129BC" w:rsidRDefault="005129BC" w:rsidP="005129BC">
      <w:pPr>
        <w:spacing w:after="0" w:line="240" w:lineRule="auto"/>
        <w:rPr>
          <w:rFonts w:ascii="Calibri" w:eastAsia="Calibri" w:hAnsi="Calibri" w:cs="Calibri"/>
          <w:i/>
          <w:sz w:val="20"/>
          <w:szCs w:val="20"/>
          <w:lang w:eastAsia="x-none"/>
        </w:rPr>
      </w:pPr>
    </w:p>
    <w:p w:rsidR="005129BC" w:rsidRDefault="005129BC" w:rsidP="005129BC">
      <w:pPr>
        <w:spacing w:after="0" w:line="240" w:lineRule="auto"/>
        <w:rPr>
          <w:rFonts w:ascii="Calibri" w:eastAsia="Calibri" w:hAnsi="Calibri" w:cs="Calibri"/>
          <w:b/>
          <w:i/>
          <w:sz w:val="20"/>
          <w:szCs w:val="20"/>
          <w:lang w:val="x-none" w:eastAsia="x-none"/>
        </w:rPr>
      </w:pPr>
      <w:r>
        <w:rPr>
          <w:rFonts w:ascii="Calibri" w:eastAsia="Calibri" w:hAnsi="Calibri" w:cs="Calibri"/>
          <w:b/>
          <w:i/>
          <w:sz w:val="20"/>
          <w:szCs w:val="20"/>
          <w:u w:val="single"/>
          <w:lang w:val="x-none" w:eastAsia="x-none"/>
        </w:rPr>
        <w:t>THREE POINT SHOT</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There are</w:t>
      </w:r>
      <w:r>
        <w:rPr>
          <w:rFonts w:ascii="Calibri" w:eastAsia="Calibri" w:hAnsi="Calibri" w:cs="Calibri"/>
          <w:sz w:val="20"/>
          <w:szCs w:val="20"/>
          <w:lang w:eastAsia="x-none"/>
        </w:rPr>
        <w:t xml:space="preserve"> 3-</w:t>
      </w:r>
      <w:r>
        <w:rPr>
          <w:rFonts w:ascii="Calibri" w:eastAsia="Calibri" w:hAnsi="Calibri" w:cs="Calibri"/>
          <w:sz w:val="20"/>
          <w:szCs w:val="20"/>
          <w:lang w:val="x-none" w:eastAsia="x-none"/>
        </w:rPr>
        <w:t xml:space="preserve"> point field goals in CYO when the court is properly marked for it.  A 3- point field goal line, 2 inches wide in the form of a semi-circle shall be drawn at each end of the court.  The semi-circle has a radius of 19 feet, 9 inches from a point in the middle of the free throw lane directly below the center of the basket.  The 3-point field goal line shall be the same color as the free throw lane boundary lines </w:t>
      </w:r>
      <w:r>
        <w:rPr>
          <w:rFonts w:ascii="Calibri" w:eastAsia="Calibri" w:hAnsi="Calibri" w:cs="Calibri"/>
          <w:b/>
          <w:bCs/>
          <w:sz w:val="20"/>
          <w:szCs w:val="20"/>
          <w:lang w:val="x-none" w:eastAsia="x-none"/>
        </w:rPr>
        <w:t>and</w:t>
      </w:r>
      <w:r>
        <w:rPr>
          <w:rFonts w:ascii="Calibri" w:eastAsia="Calibri" w:hAnsi="Calibri" w:cs="Calibri"/>
          <w:sz w:val="20"/>
          <w:szCs w:val="20"/>
          <w:lang w:val="x-none" w:eastAsia="x-none"/>
        </w:rPr>
        <w:t xml:space="preserve"> the free throw semi-circle.  All Diocesan playoff sites must have a 3-point line.</w:t>
      </w:r>
    </w:p>
    <w:p w:rsidR="005129BC" w:rsidRDefault="005129BC" w:rsidP="005129BC">
      <w:pPr>
        <w:spacing w:after="0" w:line="240" w:lineRule="auto"/>
        <w:rPr>
          <w:rFonts w:ascii="Calibri" w:eastAsia="Times New Roman" w:hAnsi="Calibri" w:cs="Calibri"/>
          <w:b/>
          <w:iCs/>
          <w:sz w:val="20"/>
          <w:szCs w:val="20"/>
        </w:rPr>
      </w:pPr>
    </w:p>
    <w:p w:rsidR="005129BC" w:rsidRDefault="005129BC" w:rsidP="005129BC">
      <w:pPr>
        <w:spacing w:after="0" w:line="240" w:lineRule="auto"/>
        <w:rPr>
          <w:rFonts w:ascii="Calibri" w:eastAsia="Calibri" w:hAnsi="Calibri" w:cs="Calibri"/>
          <w:b/>
          <w:sz w:val="20"/>
          <w:szCs w:val="20"/>
          <w:lang w:val="x-none" w:eastAsia="x-none"/>
        </w:rPr>
      </w:pPr>
      <w:r>
        <w:rPr>
          <w:rFonts w:ascii="Calibri" w:eastAsia="Calibri" w:hAnsi="Calibri" w:cs="Calibri"/>
          <w:b/>
          <w:bCs/>
          <w:i/>
          <w:sz w:val="20"/>
          <w:szCs w:val="20"/>
          <w:u w:val="single"/>
          <w:lang w:val="x-none" w:eastAsia="x-none"/>
        </w:rPr>
        <w:t>H</w:t>
      </w:r>
      <w:r>
        <w:rPr>
          <w:rFonts w:ascii="Calibri" w:eastAsia="Calibri" w:hAnsi="Calibri" w:cs="Calibri"/>
          <w:b/>
          <w:i/>
          <w:sz w:val="20"/>
          <w:szCs w:val="20"/>
          <w:u w:val="single"/>
          <w:lang w:val="x-none" w:eastAsia="x-none"/>
        </w:rPr>
        <w:t>ELD BALLS</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 xml:space="preserve">The alternate possession rule on held balls will be in effect.  The clock will stop on every held ball situation.  The home team will designate </w:t>
      </w:r>
      <w:r>
        <w:rPr>
          <w:rFonts w:ascii="Calibri" w:eastAsia="Calibri" w:hAnsi="Calibri" w:cs="Calibri"/>
          <w:sz w:val="20"/>
          <w:szCs w:val="20"/>
          <w:lang w:val="x-none" w:eastAsia="x-none"/>
        </w:rPr>
        <w:lastRenderedPageBreak/>
        <w:t>the official scorer or timer or a separate person to be responsible for indicating possession</w:t>
      </w:r>
      <w:r>
        <w:rPr>
          <w:rFonts w:ascii="Calibri" w:eastAsia="Calibri" w:hAnsi="Calibri" w:cs="Calibri"/>
          <w:b/>
          <w:i/>
          <w:sz w:val="20"/>
          <w:szCs w:val="20"/>
          <w:lang w:val="x-none" w:eastAsia="x-none"/>
        </w:rPr>
        <w:t>.</w:t>
      </w:r>
    </w:p>
    <w:p w:rsidR="005129BC" w:rsidRDefault="005129BC" w:rsidP="005129BC">
      <w:pPr>
        <w:spacing w:after="0" w:line="240" w:lineRule="auto"/>
        <w:rPr>
          <w:rFonts w:ascii="Calibri" w:eastAsia="Calibri" w:hAnsi="Calibri" w:cs="Calibri"/>
          <w:sz w:val="20"/>
          <w:szCs w:val="20"/>
          <w:lang w:eastAsia="x-none"/>
        </w:rPr>
      </w:pPr>
    </w:p>
    <w:p w:rsidR="00EE5A71" w:rsidRDefault="005129BC" w:rsidP="00EE5A71">
      <w:pPr>
        <w:rPr>
          <w:rFonts w:ascii="Calibri" w:hAnsi="Calibri" w:cs="Calibri"/>
          <w:b/>
          <w:sz w:val="24"/>
          <w:szCs w:val="24"/>
          <w:u w:val="single"/>
        </w:rPr>
      </w:pPr>
      <w:r>
        <w:rPr>
          <w:rFonts w:ascii="Calibri" w:hAnsi="Calibri" w:cs="Calibri"/>
          <w:b/>
          <w:sz w:val="24"/>
          <w:szCs w:val="24"/>
          <w:u w:val="single"/>
        </w:rPr>
        <w:t xml:space="preserve">PRESS RULE:  </w:t>
      </w:r>
    </w:p>
    <w:p w:rsidR="005129BC" w:rsidRPr="00EE5A71" w:rsidRDefault="005129BC" w:rsidP="00EE5A71">
      <w:pPr>
        <w:rPr>
          <w:rFonts w:ascii="Calibri" w:hAnsi="Calibri" w:cs="Calibri"/>
          <w:b/>
          <w:sz w:val="24"/>
          <w:szCs w:val="24"/>
          <w:u w:val="single"/>
        </w:rPr>
      </w:pPr>
      <w:r>
        <w:rPr>
          <w:rFonts w:ascii="Calibri" w:hAnsi="Calibri" w:cs="Calibri"/>
          <w:sz w:val="20"/>
          <w:szCs w:val="20"/>
        </w:rPr>
        <w:t>Th</w:t>
      </w:r>
      <w:r w:rsidR="00A943D1">
        <w:rPr>
          <w:rFonts w:ascii="Calibri" w:hAnsi="Calibri" w:cs="Calibri"/>
          <w:sz w:val="20"/>
          <w:szCs w:val="20"/>
        </w:rPr>
        <w:t xml:space="preserve">e winning team </w:t>
      </w:r>
      <w:r>
        <w:rPr>
          <w:rFonts w:ascii="Calibri" w:hAnsi="Calibri" w:cs="Calibri"/>
          <w:sz w:val="20"/>
          <w:szCs w:val="20"/>
        </w:rPr>
        <w:t>must play</w:t>
      </w:r>
      <w:r w:rsidR="00A943D1">
        <w:rPr>
          <w:rFonts w:ascii="Calibri" w:hAnsi="Calibri" w:cs="Calibri"/>
          <w:sz w:val="20"/>
          <w:szCs w:val="20"/>
        </w:rPr>
        <w:t xml:space="preserve"> defense within half court</w:t>
      </w:r>
      <w:r>
        <w:rPr>
          <w:rFonts w:ascii="Calibri" w:hAnsi="Calibri" w:cs="Calibri"/>
          <w:sz w:val="20"/>
          <w:szCs w:val="20"/>
        </w:rPr>
        <w:t xml:space="preserve"> when they lead by the following amounts or more: </w:t>
      </w:r>
      <w:r w:rsidR="009B2150">
        <w:rPr>
          <w:rFonts w:ascii="Calibri" w:hAnsi="Calibri" w:cs="Calibri"/>
          <w:sz w:val="20"/>
          <w:szCs w:val="20"/>
        </w:rPr>
        <w:br/>
      </w:r>
      <w:r w:rsidR="009B2150">
        <w:rPr>
          <w:rFonts w:ascii="Calibri" w:hAnsi="Calibri" w:cs="Calibri"/>
          <w:sz w:val="20"/>
          <w:szCs w:val="20"/>
        </w:rPr>
        <w:br/>
      </w:r>
      <w:r w:rsidR="002F7DC1">
        <w:rPr>
          <w:rFonts w:ascii="Calibri" w:hAnsi="Calibri" w:cs="Calibri"/>
          <w:b/>
          <w:sz w:val="20"/>
          <w:szCs w:val="20"/>
          <w:u w:val="single"/>
        </w:rPr>
        <w:t>TYRO &amp; JUNIOR</w:t>
      </w:r>
      <w:r w:rsidR="009B2150" w:rsidRPr="009B2150">
        <w:rPr>
          <w:rFonts w:ascii="Calibri" w:hAnsi="Calibri" w:cs="Calibri"/>
          <w:b/>
          <w:sz w:val="20"/>
          <w:szCs w:val="20"/>
        </w:rPr>
        <w:t>: 20 POINTS</w:t>
      </w:r>
      <w:r w:rsidR="009B2150">
        <w:rPr>
          <w:rFonts w:ascii="Calibri" w:hAnsi="Calibri" w:cs="Calibri"/>
          <w:b/>
          <w:sz w:val="20"/>
          <w:szCs w:val="20"/>
        </w:rPr>
        <w:br/>
      </w:r>
      <w:r>
        <w:rPr>
          <w:rFonts w:ascii="Calibri" w:hAnsi="Calibri" w:cs="Calibri"/>
          <w:b/>
          <w:i/>
          <w:sz w:val="20"/>
          <w:szCs w:val="20"/>
        </w:rPr>
        <w:t xml:space="preserve">Defense, however, is allowed on transition play (officials judgment) when the no-press rule is in effect.  </w:t>
      </w:r>
    </w:p>
    <w:p w:rsidR="005129BC" w:rsidRDefault="002F7DC1" w:rsidP="00EE5A71">
      <w:pPr>
        <w:spacing w:after="0" w:line="240" w:lineRule="auto"/>
        <w:rPr>
          <w:rFonts w:ascii="Calibri" w:eastAsia="Calibri" w:hAnsi="Calibri" w:cs="Calibri"/>
          <w:sz w:val="20"/>
          <w:szCs w:val="20"/>
          <w:lang w:eastAsia="x-none"/>
        </w:rPr>
      </w:pPr>
      <w:r>
        <w:rPr>
          <w:rFonts w:ascii="Calibri" w:eastAsia="Calibri" w:hAnsi="Calibri" w:cs="Calibri"/>
          <w:sz w:val="20"/>
          <w:szCs w:val="20"/>
          <w:lang w:eastAsia="x-none"/>
        </w:rPr>
        <w:t>First violation of this rule is a warning. Any violation thereafter</w:t>
      </w:r>
      <w:r w:rsidR="00EE5A71">
        <w:rPr>
          <w:rFonts w:ascii="Calibri" w:eastAsia="Calibri" w:hAnsi="Calibri" w:cs="Calibri"/>
          <w:sz w:val="20"/>
          <w:szCs w:val="20"/>
          <w:lang w:eastAsia="x-none"/>
        </w:rPr>
        <w:t xml:space="preserve"> will result in a technical foul. The pressing limitations will apply during the playoffs.</w:t>
      </w:r>
    </w:p>
    <w:p w:rsidR="00EE5A71" w:rsidRPr="00EE5A71" w:rsidRDefault="00EE5A71" w:rsidP="00EE5A71">
      <w:pPr>
        <w:spacing w:after="0" w:line="240" w:lineRule="auto"/>
        <w:rPr>
          <w:rFonts w:ascii="Calibri" w:eastAsia="Calibri" w:hAnsi="Calibri" w:cs="Calibri"/>
          <w:b/>
          <w:sz w:val="20"/>
          <w:szCs w:val="20"/>
          <w:lang w:eastAsia="x-none"/>
        </w:rPr>
      </w:pPr>
    </w:p>
    <w:p w:rsidR="005129BC" w:rsidRDefault="005129BC" w:rsidP="005129BC">
      <w:pPr>
        <w:spacing w:after="0" w:line="240" w:lineRule="auto"/>
        <w:rPr>
          <w:rFonts w:ascii="Calibri" w:eastAsia="Calibri" w:hAnsi="Calibri" w:cs="Calibri"/>
          <w:b/>
          <w:sz w:val="20"/>
          <w:szCs w:val="20"/>
          <w:lang w:val="x-none" w:eastAsia="x-none"/>
        </w:rPr>
      </w:pPr>
      <w:r>
        <w:rPr>
          <w:rFonts w:ascii="Calibri" w:eastAsia="Calibri" w:hAnsi="Calibri" w:cs="Calibri"/>
          <w:b/>
          <w:i/>
          <w:sz w:val="20"/>
          <w:szCs w:val="20"/>
          <w:u w:val="single"/>
          <w:lang w:val="x-none" w:eastAsia="x-none"/>
        </w:rPr>
        <w:t>DUNKING:</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No dunking is permitted before, during or at half time at CYO games.  The penalty is a technical foul. The second offense will also result in ejection of the player. (Counts as a personal and a team foul).</w:t>
      </w:r>
    </w:p>
    <w:p w:rsidR="005129BC" w:rsidRDefault="005129BC" w:rsidP="005129BC">
      <w:pPr>
        <w:spacing w:after="0" w:line="240" w:lineRule="auto"/>
        <w:rPr>
          <w:rFonts w:ascii="Calibri" w:eastAsia="Calibri" w:hAnsi="Calibri" w:cs="Calibri"/>
          <w:b/>
          <w:sz w:val="20"/>
          <w:szCs w:val="20"/>
          <w:lang w:eastAsia="x-none"/>
        </w:rPr>
      </w:pPr>
    </w:p>
    <w:p w:rsidR="005129BC"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b/>
          <w:i/>
          <w:u w:val="single"/>
          <w:lang w:val="x-none" w:eastAsia="x-none"/>
        </w:rPr>
        <w:t>COACHES</w:t>
      </w:r>
      <w:r>
        <w:rPr>
          <w:rFonts w:ascii="Calibri" w:eastAsia="Calibri" w:hAnsi="Calibri" w:cs="Calibri"/>
          <w:i/>
          <w:u w:val="single"/>
          <w:lang w:val="x-none" w:eastAsia="x-none"/>
        </w:rPr>
        <w:t>:</w:t>
      </w:r>
      <w:r>
        <w:rPr>
          <w:rFonts w:ascii="Calibri" w:eastAsia="Calibri" w:hAnsi="Calibri" w:cs="Calibri"/>
          <w:i/>
          <w:sz w:val="20"/>
          <w:szCs w:val="20"/>
          <w:lang w:val="x-none" w:eastAsia="x-none"/>
        </w:rPr>
        <w:t xml:space="preserve">  </w:t>
      </w:r>
      <w:r>
        <w:rPr>
          <w:rFonts w:ascii="Calibri" w:eastAsia="Calibri" w:hAnsi="Calibri" w:cs="Calibri"/>
          <w:color w:val="000000" w:themeColor="text1"/>
          <w:sz w:val="20"/>
          <w:szCs w:val="20"/>
          <w:lang w:val="x-none" w:eastAsia="x-none"/>
        </w:rPr>
        <w:t>There are to be only 2 coaches on a team bench</w:t>
      </w:r>
      <w:r>
        <w:rPr>
          <w:rFonts w:ascii="Calibri" w:eastAsia="Calibri" w:hAnsi="Calibri" w:cs="Calibri"/>
          <w:b/>
          <w:i/>
          <w:color w:val="000000" w:themeColor="text1"/>
          <w:sz w:val="20"/>
          <w:szCs w:val="20"/>
          <w:lang w:eastAsia="x-none"/>
        </w:rPr>
        <w:t xml:space="preserve">.  </w:t>
      </w:r>
      <w:r>
        <w:rPr>
          <w:rFonts w:ascii="Calibri" w:eastAsia="Calibri" w:hAnsi="Calibri" w:cs="Calibri"/>
          <w:color w:val="000000" w:themeColor="text1"/>
          <w:sz w:val="20"/>
          <w:szCs w:val="20"/>
          <w:lang w:val="x-none" w:eastAsia="x-none"/>
        </w:rPr>
        <w:t xml:space="preserve">Coaches are responsible for the conduct of their players and fans, home and away. </w:t>
      </w:r>
      <w:r>
        <w:rPr>
          <w:rFonts w:ascii="Calibri" w:eastAsia="Calibri" w:hAnsi="Calibri" w:cs="Calibri"/>
          <w:b/>
          <w:color w:val="000000" w:themeColor="text1"/>
          <w:sz w:val="20"/>
          <w:szCs w:val="20"/>
          <w:lang w:val="x-none" w:eastAsia="x-none"/>
        </w:rPr>
        <w:t xml:space="preserve">  </w:t>
      </w:r>
      <w:r>
        <w:rPr>
          <w:rFonts w:ascii="Calibri" w:eastAsia="Calibri" w:hAnsi="Calibri" w:cs="Calibri"/>
          <w:color w:val="000000" w:themeColor="text1"/>
          <w:sz w:val="20"/>
          <w:szCs w:val="20"/>
          <w:lang w:val="x-none" w:eastAsia="x-none"/>
        </w:rPr>
        <w:t>All bench personnel must remain seated at all times.  Head Coaches should stand ONLY to instruct. All coaches MUST be VIRTUS trained and, upon completion of said training, must wear a CYO identification badge at all times.</w:t>
      </w:r>
    </w:p>
    <w:p w:rsidR="005129BC" w:rsidRDefault="005129BC" w:rsidP="005129BC">
      <w:pPr>
        <w:spacing w:after="0" w:line="240" w:lineRule="auto"/>
        <w:rPr>
          <w:rFonts w:ascii="Calibri" w:eastAsia="Calibri" w:hAnsi="Calibri" w:cs="Calibri"/>
          <w:sz w:val="20"/>
          <w:szCs w:val="20"/>
          <w:lang w:eastAsia="x-none"/>
        </w:rPr>
      </w:pPr>
    </w:p>
    <w:p w:rsidR="005129BC" w:rsidRDefault="005129BC" w:rsidP="005129BC">
      <w:pPr>
        <w:spacing w:after="0" w:line="240" w:lineRule="auto"/>
        <w:rPr>
          <w:rFonts w:ascii="Calibri" w:eastAsia="Calibri" w:hAnsi="Calibri" w:cs="Calibri"/>
          <w:b/>
          <w:u w:val="single"/>
          <w:lang w:eastAsia="x-none"/>
        </w:rPr>
      </w:pPr>
      <w:r>
        <w:rPr>
          <w:rFonts w:ascii="Calibri" w:eastAsia="Calibri" w:hAnsi="Calibri" w:cs="Calibri"/>
          <w:b/>
          <w:u w:val="single"/>
          <w:lang w:eastAsia="x-none"/>
        </w:rPr>
        <w:t xml:space="preserve">PROFANITY:  </w:t>
      </w:r>
    </w:p>
    <w:p w:rsidR="005129BC" w:rsidRDefault="005129BC" w:rsidP="005129BC">
      <w:pPr>
        <w:spacing w:after="0" w:line="240" w:lineRule="auto"/>
        <w:rPr>
          <w:rFonts w:ascii="Calibri" w:eastAsia="Calibri" w:hAnsi="Calibri" w:cs="Calibri"/>
          <w:b/>
          <w:u w:val="single"/>
          <w:lang w:eastAsia="x-none"/>
        </w:rPr>
      </w:pPr>
      <w:r>
        <w:rPr>
          <w:rFonts w:ascii="Calibri" w:eastAsia="Calibri" w:hAnsi="Calibri" w:cs="Calibri"/>
          <w:b/>
          <w:sz w:val="20"/>
          <w:szCs w:val="20"/>
          <w:lang w:eastAsia="x-none"/>
        </w:rPr>
        <w:t>Any profanity used by any player or coach during the game will result in an automatic technical foul being issued.  Further discipline including ejection and/or suspension may be issued.</w:t>
      </w:r>
      <w:r>
        <w:rPr>
          <w:rFonts w:ascii="Calibri" w:eastAsia="Calibri" w:hAnsi="Calibri" w:cs="Calibri"/>
          <w:b/>
          <w:sz w:val="20"/>
          <w:szCs w:val="20"/>
          <w:lang w:eastAsia="x-none"/>
        </w:rPr>
        <w:br/>
      </w:r>
      <w:r>
        <w:rPr>
          <w:rFonts w:ascii="Calibri" w:eastAsia="Calibri" w:hAnsi="Calibri" w:cs="Calibri"/>
          <w:b/>
          <w:sz w:val="20"/>
          <w:szCs w:val="20"/>
          <w:lang w:eastAsia="x-none"/>
        </w:rPr>
        <w:br/>
      </w:r>
      <w:r>
        <w:rPr>
          <w:rFonts w:ascii="Calibri" w:eastAsia="Calibri" w:hAnsi="Calibri" w:cs="Calibri"/>
          <w:b/>
          <w:u w:val="single"/>
          <w:lang w:eastAsia="x-none"/>
        </w:rPr>
        <w:t xml:space="preserve">PLAYER EJECTION: </w:t>
      </w:r>
    </w:p>
    <w:p w:rsidR="005129BC"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lang w:eastAsia="x-none"/>
        </w:rPr>
        <w:br/>
      </w:r>
      <w:r>
        <w:rPr>
          <w:rFonts w:ascii="Calibri" w:eastAsia="Calibri" w:hAnsi="Calibri" w:cs="Calibri"/>
          <w:sz w:val="20"/>
          <w:szCs w:val="20"/>
          <w:lang w:eastAsia="x-none"/>
        </w:rPr>
        <w:tab/>
        <w:t>A. Teams are expected to conduct themselves in a manner that the game officials and CYO administration feel shows respect and dignity towards its opponent.</w:t>
      </w:r>
    </w:p>
    <w:p w:rsidR="005129BC"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sz w:val="20"/>
          <w:szCs w:val="20"/>
          <w:lang w:eastAsia="x-none"/>
        </w:rPr>
        <w:tab/>
        <w:t>B. A player ejected from a game for any reason shall be suspended for the next two (2) scheduled games.</w:t>
      </w:r>
    </w:p>
    <w:p w:rsidR="005129BC" w:rsidRDefault="005129BC" w:rsidP="005129BC">
      <w:pPr>
        <w:spacing w:after="0" w:line="240" w:lineRule="auto"/>
        <w:rPr>
          <w:rFonts w:ascii="Calibri" w:eastAsia="Calibri" w:hAnsi="Calibri" w:cs="Calibri"/>
          <w:sz w:val="20"/>
          <w:szCs w:val="20"/>
          <w:lang w:eastAsia="x-none"/>
        </w:rPr>
      </w:pPr>
      <w:r>
        <w:rPr>
          <w:rFonts w:ascii="Calibri" w:eastAsia="Calibri" w:hAnsi="Calibri" w:cs="Calibri"/>
          <w:sz w:val="20"/>
          <w:szCs w:val="20"/>
          <w:lang w:eastAsia="x-none"/>
        </w:rPr>
        <w:tab/>
        <w:t xml:space="preserve">C. Any player, coach or other person who receives two (2) ejections during the course of the season will be suspended for the remainder of the </w:t>
      </w:r>
      <w:r>
        <w:rPr>
          <w:rFonts w:ascii="Calibri" w:eastAsia="Calibri" w:hAnsi="Calibri" w:cs="Calibri"/>
          <w:sz w:val="20"/>
          <w:szCs w:val="20"/>
          <w:lang w:eastAsia="x-none"/>
        </w:rPr>
        <w:lastRenderedPageBreak/>
        <w:t>season and may be subject to additional disciplinary action.</w:t>
      </w:r>
    </w:p>
    <w:p w:rsidR="005129BC" w:rsidRPr="002F7DC1" w:rsidRDefault="005129BC" w:rsidP="002F7DC1">
      <w:pPr>
        <w:spacing w:after="0" w:line="240" w:lineRule="auto"/>
        <w:rPr>
          <w:rFonts w:ascii="Calibri" w:eastAsia="Calibri" w:hAnsi="Calibri" w:cs="Calibri"/>
          <w:sz w:val="20"/>
          <w:szCs w:val="20"/>
          <w:u w:val="single"/>
          <w:lang w:val="x-none" w:eastAsia="x-none"/>
        </w:rPr>
      </w:pPr>
      <w:r>
        <w:rPr>
          <w:rFonts w:ascii="Calibri" w:eastAsia="Calibri" w:hAnsi="Calibri" w:cs="Calibri"/>
          <w:sz w:val="20"/>
          <w:szCs w:val="20"/>
          <w:lang w:eastAsia="x-none"/>
        </w:rPr>
        <w:tab/>
        <w:t>D. Refer to CYO Rules &amp; Regulations for complete discipline policy</w:t>
      </w:r>
      <w:r>
        <w:rPr>
          <w:rFonts w:ascii="Calibri" w:eastAsia="Calibri" w:hAnsi="Calibri" w:cs="Calibri"/>
          <w:sz w:val="20"/>
          <w:szCs w:val="20"/>
          <w:lang w:eastAsia="x-none"/>
        </w:rPr>
        <w:br/>
      </w:r>
    </w:p>
    <w:p w:rsidR="005129BC" w:rsidRDefault="005129BC" w:rsidP="005129BC">
      <w:pPr>
        <w:rPr>
          <w:rFonts w:ascii="Calibri" w:hAnsi="Calibri" w:cs="Calibri"/>
          <w:b/>
          <w:u w:val="single"/>
        </w:rPr>
      </w:pPr>
      <w:r>
        <w:rPr>
          <w:rFonts w:ascii="Calibri" w:hAnsi="Calibri" w:cs="Calibri"/>
          <w:b/>
          <w:u w:val="single"/>
        </w:rPr>
        <w:t xml:space="preserve">EQUIPMENT:  </w:t>
      </w:r>
    </w:p>
    <w:p w:rsidR="005129BC" w:rsidRDefault="005129BC" w:rsidP="005129BC">
      <w:pPr>
        <w:pStyle w:val="Footer"/>
        <w:numPr>
          <w:ilvl w:val="0"/>
          <w:numId w:val="4"/>
        </w:numPr>
        <w:rPr>
          <w:rFonts w:ascii="Calibri" w:eastAsia="Calibri" w:hAnsi="Calibri" w:cs="Calibri"/>
          <w:b/>
          <w:i/>
          <w:sz w:val="20"/>
          <w:szCs w:val="20"/>
        </w:rPr>
      </w:pPr>
      <w:r>
        <w:rPr>
          <w:rFonts w:ascii="Calibri" w:eastAsia="Calibri" w:hAnsi="Calibri" w:cs="Calibri"/>
          <w:b/>
          <w:i/>
          <w:sz w:val="20"/>
          <w:szCs w:val="20"/>
          <w:u w:val="single"/>
          <w:lang w:eastAsia="x-none"/>
        </w:rPr>
        <w:t>BALL</w:t>
      </w:r>
      <w:r>
        <w:rPr>
          <w:rFonts w:ascii="Calibri" w:eastAsia="Calibri" w:hAnsi="Calibri" w:cs="Calibri"/>
          <w:b/>
          <w:i/>
          <w:sz w:val="20"/>
          <w:szCs w:val="20"/>
          <w:lang w:eastAsia="x-none"/>
        </w:rPr>
        <w:t xml:space="preserve">: </w:t>
      </w:r>
      <w:r>
        <w:rPr>
          <w:rFonts w:ascii="Calibri" w:eastAsia="Calibri" w:hAnsi="Calibri" w:cs="Calibri"/>
          <w:b/>
          <w:i/>
          <w:sz w:val="20"/>
          <w:szCs w:val="20"/>
        </w:rPr>
        <w:t xml:space="preserve"> </w:t>
      </w:r>
      <w:r>
        <w:rPr>
          <w:rFonts w:ascii="Calibri" w:eastAsia="Calibri" w:hAnsi="Calibri" w:cs="Calibri"/>
          <w:sz w:val="20"/>
          <w:szCs w:val="20"/>
        </w:rPr>
        <w:t xml:space="preserve">Both teams must supply the standard men’s </w:t>
      </w:r>
      <w:r w:rsidR="009A45D3">
        <w:rPr>
          <w:rFonts w:ascii="Calibri" w:eastAsia="Calibri" w:hAnsi="Calibri" w:cs="Calibri"/>
          <w:sz w:val="20"/>
          <w:szCs w:val="20"/>
        </w:rPr>
        <w:t>basketball.</w:t>
      </w:r>
    </w:p>
    <w:p w:rsidR="005129BC" w:rsidRDefault="005129BC" w:rsidP="005129BC">
      <w:pPr>
        <w:numPr>
          <w:ilvl w:val="0"/>
          <w:numId w:val="4"/>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CLOCK &amp; BUZZER</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The home team must supply the game clock and buzzer.</w:t>
      </w:r>
    </w:p>
    <w:p w:rsidR="005129BC" w:rsidRDefault="005129BC" w:rsidP="005129BC">
      <w:pPr>
        <w:numPr>
          <w:ilvl w:val="0"/>
          <w:numId w:val="4"/>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SCOREBOOK:</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The home team scorebook is the official scorebook, unless the referee rules otherwise.</w:t>
      </w:r>
      <w:r>
        <w:rPr>
          <w:rFonts w:ascii="Calibri" w:eastAsia="Calibri" w:hAnsi="Calibri" w:cs="Calibri"/>
          <w:sz w:val="20"/>
          <w:szCs w:val="20"/>
          <w:lang w:eastAsia="x-none"/>
        </w:rPr>
        <w:t xml:space="preserve">  </w:t>
      </w:r>
      <w:r w:rsidRPr="008D0EFF">
        <w:rPr>
          <w:rFonts w:ascii="Calibri" w:eastAsia="Calibri" w:hAnsi="Calibri" w:cs="Calibri"/>
          <w:color w:val="000000" w:themeColor="text1"/>
          <w:sz w:val="20"/>
          <w:szCs w:val="20"/>
          <w:lang w:eastAsia="x-none"/>
        </w:rPr>
        <w:t>For all diocesan playoff games the host site will be responsible to provide the official scorekeeper</w:t>
      </w:r>
    </w:p>
    <w:p w:rsidR="005129BC" w:rsidRDefault="005129BC" w:rsidP="005129BC">
      <w:pPr>
        <w:numPr>
          <w:ilvl w:val="0"/>
          <w:numId w:val="4"/>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FIRST AID KIT</w:t>
      </w:r>
      <w:r>
        <w:rPr>
          <w:rFonts w:ascii="Calibri" w:eastAsia="Calibri" w:hAnsi="Calibri" w:cs="Calibri"/>
          <w:b/>
          <w:i/>
          <w:sz w:val="20"/>
          <w:szCs w:val="20"/>
          <w:lang w:val="x-none" w:eastAsia="x-none"/>
        </w:rPr>
        <w:t>:</w:t>
      </w:r>
      <w:r>
        <w:rPr>
          <w:rFonts w:ascii="Calibri" w:eastAsia="Calibri" w:hAnsi="Calibri" w:cs="Calibri"/>
          <w:sz w:val="20"/>
          <w:szCs w:val="20"/>
          <w:lang w:val="x-none" w:eastAsia="x-none"/>
        </w:rPr>
        <w:t xml:space="preserve"> It is required that all teams have a first aid kit including rubber gloves. Available for use at the scorers’ table.  </w:t>
      </w:r>
      <w:r>
        <w:rPr>
          <w:rFonts w:ascii="Calibri" w:eastAsia="Calibri" w:hAnsi="Calibri" w:cs="Calibri"/>
          <w:b/>
          <w:bCs/>
          <w:sz w:val="20"/>
          <w:szCs w:val="20"/>
          <w:u w:val="single"/>
          <w:lang w:val="x-none" w:eastAsia="x-none"/>
        </w:rPr>
        <w:t xml:space="preserve">Ice or ice packs must be available in the playing facility at all times. </w:t>
      </w:r>
    </w:p>
    <w:p w:rsidR="005129BC" w:rsidRDefault="005129BC" w:rsidP="005129BC">
      <w:pPr>
        <w:numPr>
          <w:ilvl w:val="0"/>
          <w:numId w:val="4"/>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FACT SHEET</w:t>
      </w:r>
      <w:r>
        <w:rPr>
          <w:rFonts w:ascii="Calibri" w:eastAsia="Calibri" w:hAnsi="Calibri" w:cs="Calibri"/>
          <w:b/>
          <w:i/>
          <w:sz w:val="20"/>
          <w:szCs w:val="20"/>
          <w:u w:val="single"/>
          <w:lang w:eastAsia="x-none"/>
        </w:rPr>
        <w:t>/ATHLETIC MANUAL</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 xml:space="preserve">It is suggested that a copy of the CYO Rules &amp; Regulations and this </w:t>
      </w:r>
      <w:r>
        <w:rPr>
          <w:rFonts w:ascii="Calibri" w:eastAsia="Calibri" w:hAnsi="Calibri" w:cs="Calibri"/>
          <w:sz w:val="20"/>
          <w:szCs w:val="20"/>
          <w:lang w:eastAsia="x-none"/>
        </w:rPr>
        <w:t>athletic manual</w:t>
      </w:r>
      <w:r>
        <w:rPr>
          <w:rFonts w:ascii="Calibri" w:eastAsia="Calibri" w:hAnsi="Calibri" w:cs="Calibri"/>
          <w:sz w:val="20"/>
          <w:szCs w:val="20"/>
          <w:lang w:val="x-none" w:eastAsia="x-none"/>
        </w:rPr>
        <w:t xml:space="preserve"> be kept at the scorers’ table.</w:t>
      </w:r>
    </w:p>
    <w:p w:rsidR="005129BC" w:rsidRDefault="005129BC" w:rsidP="005129BC">
      <w:pPr>
        <w:spacing w:after="0" w:line="240" w:lineRule="auto"/>
        <w:rPr>
          <w:rFonts w:ascii="Calibri" w:eastAsia="Calibri" w:hAnsi="Calibri" w:cs="Calibri"/>
          <w:sz w:val="20"/>
          <w:szCs w:val="20"/>
          <w:lang w:eastAsia="x-none"/>
        </w:rPr>
      </w:pPr>
    </w:p>
    <w:p w:rsidR="005129BC" w:rsidRDefault="005129BC" w:rsidP="005129BC">
      <w:pPr>
        <w:spacing w:after="0" w:line="240" w:lineRule="auto"/>
        <w:rPr>
          <w:rFonts w:ascii="Calibri" w:eastAsia="Calibri" w:hAnsi="Calibri" w:cs="Calibri"/>
          <w:b/>
          <w:u w:val="single"/>
          <w:lang w:eastAsia="x-none"/>
        </w:rPr>
      </w:pPr>
      <w:r>
        <w:rPr>
          <w:rFonts w:ascii="Calibri" w:eastAsia="Calibri" w:hAnsi="Calibri" w:cs="Calibri"/>
          <w:b/>
          <w:u w:val="single"/>
          <w:lang w:eastAsia="x-none"/>
        </w:rPr>
        <w:t>UNIFORMS:</w:t>
      </w:r>
    </w:p>
    <w:p w:rsidR="005129BC" w:rsidRDefault="005129BC" w:rsidP="005129BC">
      <w:pPr>
        <w:numPr>
          <w:ilvl w:val="0"/>
          <w:numId w:val="5"/>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lang w:val="x-none" w:eastAsia="x-none"/>
        </w:rPr>
        <w:t xml:space="preserve">CLOTHING:  </w:t>
      </w:r>
      <w:r>
        <w:rPr>
          <w:rFonts w:ascii="Calibri" w:eastAsia="Calibri" w:hAnsi="Calibri" w:cs="Calibri"/>
          <w:sz w:val="20"/>
          <w:szCs w:val="20"/>
          <w:lang w:val="x-none" w:eastAsia="x-none"/>
        </w:rPr>
        <w:t>All players on a team must wear matched shirts that are numbered on the back and on the front.</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Matched shirts are defined as same color, same style (tee shi</w:t>
      </w:r>
      <w:r w:rsidR="002F7DC1">
        <w:rPr>
          <w:rFonts w:ascii="Calibri" w:eastAsia="Calibri" w:hAnsi="Calibri" w:cs="Calibri"/>
          <w:sz w:val="20"/>
          <w:szCs w:val="20"/>
          <w:lang w:val="x-none" w:eastAsia="x-none"/>
        </w:rPr>
        <w:t xml:space="preserve">rts or tank tops).  </w:t>
      </w:r>
      <w:r>
        <w:rPr>
          <w:rFonts w:ascii="Calibri" w:eastAsia="Calibri" w:hAnsi="Calibri" w:cs="Calibri"/>
          <w:sz w:val="20"/>
          <w:szCs w:val="20"/>
          <w:lang w:val="x-none" w:eastAsia="x-none"/>
        </w:rPr>
        <w:t xml:space="preserve">Players who are not properly uniformed as to color and style will not be allowed to enter the game after </w:t>
      </w:r>
      <w:r w:rsidR="00AF2A53">
        <w:rPr>
          <w:rFonts w:ascii="Calibri" w:eastAsia="Calibri" w:hAnsi="Calibri" w:cs="Calibri"/>
          <w:b/>
          <w:sz w:val="20"/>
          <w:szCs w:val="20"/>
          <w:lang w:eastAsia="x-none"/>
        </w:rPr>
        <w:t>OCTOBER 10, 2025</w:t>
      </w:r>
      <w:r>
        <w:rPr>
          <w:rFonts w:ascii="Calibri" w:eastAsia="Calibri" w:hAnsi="Calibri" w:cs="Calibri"/>
          <w:sz w:val="20"/>
          <w:szCs w:val="20"/>
          <w:lang w:val="x-none" w:eastAsia="x-none"/>
        </w:rPr>
        <w:t xml:space="preserve">.   </w:t>
      </w:r>
      <w:r>
        <w:rPr>
          <w:rFonts w:ascii="Calibri" w:eastAsia="Calibri" w:hAnsi="Calibri" w:cs="Calibri"/>
          <w:b/>
          <w:sz w:val="20"/>
          <w:szCs w:val="20"/>
          <w:u w:val="single"/>
          <w:lang w:val="x-none" w:eastAsia="x-none"/>
        </w:rPr>
        <w:t>THE PARISH NAME MUST APPEAR PREDOMINANTLY ON THE UNIFORM.</w:t>
      </w:r>
      <w:r>
        <w:rPr>
          <w:rFonts w:ascii="Calibri" w:eastAsia="Calibri" w:hAnsi="Calibri" w:cs="Calibri"/>
          <w:sz w:val="20"/>
          <w:szCs w:val="20"/>
          <w:lang w:val="x-none" w:eastAsia="x-none"/>
        </w:rPr>
        <w:t xml:space="preserve"> The numbering regulation must </w:t>
      </w:r>
      <w:r>
        <w:rPr>
          <w:rFonts w:ascii="Calibri" w:eastAsia="Calibri" w:hAnsi="Calibri" w:cs="Calibri"/>
          <w:sz w:val="20"/>
          <w:szCs w:val="20"/>
          <w:lang w:val="x-none" w:eastAsia="x-none"/>
        </w:rPr>
        <w:lastRenderedPageBreak/>
        <w:t>be complied with.  These regulations will be strictly enforced and a player not numbered front and back will not be allowed to enter a game.</w:t>
      </w:r>
    </w:p>
    <w:p w:rsidR="005129BC" w:rsidRDefault="005129BC" w:rsidP="005129BC">
      <w:pPr>
        <w:numPr>
          <w:ilvl w:val="0"/>
          <w:numId w:val="5"/>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NUMBERS</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 xml:space="preserve">Only the following numbers are legal:  0 or 00, and 1 to 5, 10 to 15, 20 to 25, 30 to 35, 40 to 45, and </w:t>
      </w:r>
      <w:r>
        <w:rPr>
          <w:rFonts w:ascii="Calibri" w:eastAsia="Calibri" w:hAnsi="Calibri" w:cs="Calibri"/>
          <w:b/>
          <w:i/>
          <w:sz w:val="20"/>
          <w:szCs w:val="20"/>
          <w:lang w:val="x-none" w:eastAsia="x-none"/>
        </w:rPr>
        <w:t>50</w:t>
      </w:r>
      <w:r>
        <w:rPr>
          <w:rFonts w:ascii="Calibri" w:eastAsia="Calibri" w:hAnsi="Calibri" w:cs="Calibri"/>
          <w:sz w:val="20"/>
          <w:szCs w:val="20"/>
          <w:lang w:val="x-none" w:eastAsia="x-none"/>
        </w:rPr>
        <w:t xml:space="preserve"> to 55.  If an improperly numbered player enters the game, a technical foul will be </w:t>
      </w:r>
      <w:r>
        <w:rPr>
          <w:rFonts w:ascii="Calibri" w:eastAsia="Calibri" w:hAnsi="Calibri" w:cs="Calibri"/>
          <w:sz w:val="20"/>
          <w:szCs w:val="20"/>
          <w:lang w:eastAsia="x-none"/>
        </w:rPr>
        <w:t>issued</w:t>
      </w:r>
      <w:r>
        <w:rPr>
          <w:rFonts w:ascii="Calibri" w:eastAsia="Calibri" w:hAnsi="Calibri" w:cs="Calibri"/>
          <w:sz w:val="20"/>
          <w:szCs w:val="20"/>
          <w:lang w:val="x-none" w:eastAsia="x-none"/>
        </w:rPr>
        <w:t xml:space="preserve"> before he</w:t>
      </w:r>
      <w:r>
        <w:rPr>
          <w:rFonts w:ascii="Calibri" w:eastAsia="Calibri" w:hAnsi="Calibri" w:cs="Calibri"/>
          <w:sz w:val="20"/>
          <w:szCs w:val="20"/>
          <w:lang w:eastAsia="x-none"/>
        </w:rPr>
        <w:t xml:space="preserve">/she </w:t>
      </w:r>
      <w:r>
        <w:rPr>
          <w:rFonts w:ascii="Calibri" w:eastAsia="Calibri" w:hAnsi="Calibri" w:cs="Calibri"/>
          <w:sz w:val="20"/>
          <w:szCs w:val="20"/>
          <w:lang w:val="x-none" w:eastAsia="x-none"/>
        </w:rPr>
        <w:t>can play.</w:t>
      </w:r>
    </w:p>
    <w:p w:rsidR="005129BC" w:rsidRDefault="005129BC" w:rsidP="005129BC">
      <w:pPr>
        <w:numPr>
          <w:ilvl w:val="0"/>
          <w:numId w:val="5"/>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COLOR CONFLICT</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If both teams have the same color uniforms, the home team must change color.  Rules 1</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&amp; 2 pertaining to eligibility and technical fouls do not apply, in this case.</w:t>
      </w:r>
    </w:p>
    <w:p w:rsidR="005129BC" w:rsidRDefault="005129BC" w:rsidP="005129BC">
      <w:pPr>
        <w:numPr>
          <w:ilvl w:val="0"/>
          <w:numId w:val="5"/>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FOOTWEAR</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All players must wear sneakers.</w:t>
      </w:r>
    </w:p>
    <w:p w:rsidR="005129BC" w:rsidRDefault="005129BC" w:rsidP="005129BC">
      <w:pPr>
        <w:numPr>
          <w:ilvl w:val="0"/>
          <w:numId w:val="5"/>
        </w:numPr>
        <w:spacing w:after="0" w:line="240" w:lineRule="auto"/>
        <w:rPr>
          <w:rFonts w:ascii="Calibri" w:eastAsia="Calibri" w:hAnsi="Calibri" w:cs="Calibri"/>
          <w:sz w:val="20"/>
          <w:szCs w:val="20"/>
          <w:lang w:eastAsia="x-none"/>
        </w:rPr>
      </w:pPr>
      <w:r>
        <w:rPr>
          <w:rFonts w:ascii="Calibri" w:eastAsia="Calibri" w:hAnsi="Calibri" w:cs="Calibri"/>
          <w:b/>
          <w:i/>
          <w:sz w:val="20"/>
          <w:szCs w:val="20"/>
          <w:u w:val="single"/>
          <w:lang w:val="x-none" w:eastAsia="x-none"/>
        </w:rPr>
        <w:t>JEWELRY</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 xml:space="preserve">No jewelry or adornments of any kind are allowed.  This includes rubber or elastic bracelets and taped over earrings. </w:t>
      </w:r>
      <w:r>
        <w:rPr>
          <w:rFonts w:ascii="Calibri" w:eastAsia="Calibri" w:hAnsi="Calibri" w:cs="Calibri"/>
          <w:sz w:val="20"/>
          <w:szCs w:val="20"/>
          <w:lang w:eastAsia="x-none"/>
        </w:rPr>
        <w:t>No electronic devices of any kind should be used by a player while on the playing court.</w:t>
      </w:r>
    </w:p>
    <w:p w:rsidR="005129BC" w:rsidRDefault="005129BC" w:rsidP="005129BC">
      <w:pPr>
        <w:spacing w:after="0" w:line="240" w:lineRule="auto"/>
        <w:ind w:left="360"/>
        <w:rPr>
          <w:rFonts w:ascii="Calibri" w:eastAsia="Calibri" w:hAnsi="Calibri" w:cs="Calibri"/>
          <w:sz w:val="20"/>
          <w:szCs w:val="20"/>
          <w:lang w:eastAsia="x-none"/>
        </w:rPr>
      </w:pPr>
    </w:p>
    <w:p w:rsidR="005129BC" w:rsidRDefault="005129BC" w:rsidP="005129BC">
      <w:pPr>
        <w:spacing w:after="0" w:line="240" w:lineRule="auto"/>
        <w:rPr>
          <w:rFonts w:ascii="Calibri" w:eastAsia="Calibri" w:hAnsi="Calibri" w:cs="Calibri"/>
          <w:b/>
          <w:u w:val="single"/>
          <w:lang w:eastAsia="x-none"/>
        </w:rPr>
      </w:pPr>
      <w:r>
        <w:rPr>
          <w:rFonts w:ascii="Calibri" w:eastAsia="Calibri" w:hAnsi="Calibri" w:cs="Calibri"/>
          <w:b/>
          <w:u w:val="single"/>
          <w:lang w:eastAsia="x-none"/>
        </w:rPr>
        <w:t>SCHEDULING:</w:t>
      </w:r>
    </w:p>
    <w:p w:rsidR="005129BC" w:rsidRDefault="005129BC" w:rsidP="005129BC">
      <w:pPr>
        <w:numPr>
          <w:ilvl w:val="0"/>
          <w:numId w:val="6"/>
        </w:numPr>
        <w:spacing w:after="0" w:line="240" w:lineRule="auto"/>
        <w:rPr>
          <w:rFonts w:ascii="Calibri" w:eastAsia="Calibri" w:hAnsi="Calibri" w:cs="Calibri"/>
          <w:b/>
          <w:i/>
          <w:sz w:val="20"/>
          <w:szCs w:val="20"/>
          <w:lang w:val="x-none" w:eastAsia="x-none"/>
        </w:rPr>
      </w:pPr>
      <w:r>
        <w:rPr>
          <w:rFonts w:ascii="Calibri" w:eastAsia="Calibri" w:hAnsi="Calibri" w:cs="Calibri"/>
          <w:b/>
          <w:i/>
          <w:sz w:val="20"/>
          <w:szCs w:val="20"/>
          <w:u w:val="single"/>
          <w:lang w:val="x-none" w:eastAsia="x-none"/>
        </w:rPr>
        <w:t>COURT TIME</w:t>
      </w:r>
      <w:r>
        <w:rPr>
          <w:rFonts w:ascii="Calibri" w:eastAsia="Calibri" w:hAnsi="Calibri" w:cs="Calibri"/>
          <w:b/>
          <w:i/>
          <w:sz w:val="20"/>
          <w:szCs w:val="20"/>
          <w:lang w:val="x-none" w:eastAsia="x-none"/>
        </w:rPr>
        <w:t xml:space="preserve">:  </w:t>
      </w:r>
      <w:r>
        <w:rPr>
          <w:rFonts w:ascii="Calibri" w:eastAsia="Calibri" w:hAnsi="Calibri" w:cs="Calibri"/>
          <w:sz w:val="20"/>
          <w:szCs w:val="20"/>
          <w:lang w:val="x-none" w:eastAsia="x-none"/>
        </w:rPr>
        <w:t>Each team must provide adequate court</w:t>
      </w:r>
      <w:r w:rsidR="00EE5A71">
        <w:rPr>
          <w:rFonts w:ascii="Calibri" w:eastAsia="Calibri" w:hAnsi="Calibri" w:cs="Calibri"/>
          <w:sz w:val="20"/>
          <w:szCs w:val="20"/>
          <w:lang w:val="x-none" w:eastAsia="x-none"/>
        </w:rPr>
        <w:t xml:space="preserve"> time for their home games. </w:t>
      </w:r>
      <w:r>
        <w:rPr>
          <w:rFonts w:ascii="Calibri" w:eastAsia="Calibri" w:hAnsi="Calibri" w:cs="Calibri"/>
          <w:sz w:val="20"/>
          <w:szCs w:val="20"/>
          <w:lang w:val="x-none" w:eastAsia="x-none"/>
        </w:rPr>
        <w:t>Teams with less than the necessary amount of court time will be required to travel to wherever they can be accommodated.</w:t>
      </w:r>
      <w:r w:rsidR="00EE5A71">
        <w:rPr>
          <w:rFonts w:ascii="Calibri" w:eastAsia="Calibri" w:hAnsi="Calibri" w:cs="Calibri"/>
          <w:sz w:val="20"/>
          <w:szCs w:val="20"/>
          <w:lang w:eastAsia="x-none"/>
        </w:rPr>
        <w:t xml:space="preserve"> </w:t>
      </w:r>
    </w:p>
    <w:p w:rsidR="005129BC" w:rsidRDefault="005129BC" w:rsidP="005129BC">
      <w:pPr>
        <w:spacing w:after="0" w:line="240" w:lineRule="auto"/>
        <w:ind w:left="360"/>
        <w:rPr>
          <w:rFonts w:ascii="Calibri" w:eastAsia="Calibri" w:hAnsi="Calibri" w:cs="Calibri"/>
          <w:b/>
          <w:i/>
          <w:sz w:val="20"/>
          <w:szCs w:val="20"/>
          <w:lang w:val="x-none" w:eastAsia="x-none"/>
        </w:rPr>
      </w:pPr>
    </w:p>
    <w:p w:rsidR="005129BC" w:rsidRDefault="005129BC" w:rsidP="005129BC">
      <w:pPr>
        <w:numPr>
          <w:ilvl w:val="0"/>
          <w:numId w:val="6"/>
        </w:numPr>
        <w:spacing w:after="0" w:line="240" w:lineRule="auto"/>
        <w:rPr>
          <w:rFonts w:ascii="Calibri" w:eastAsia="Calibri" w:hAnsi="Calibri" w:cs="Calibri"/>
          <w:sz w:val="20"/>
          <w:szCs w:val="20"/>
          <w:lang w:val="x-none" w:eastAsia="x-none"/>
        </w:rPr>
      </w:pPr>
      <w:r>
        <w:rPr>
          <w:rFonts w:ascii="Calibri" w:eastAsia="Calibri" w:hAnsi="Calibri" w:cs="Calibri"/>
          <w:b/>
          <w:i/>
          <w:sz w:val="20"/>
          <w:szCs w:val="20"/>
          <w:u w:val="single"/>
          <w:lang w:val="x-none" w:eastAsia="x-none"/>
        </w:rPr>
        <w:t>REGULAR SEASON:</w:t>
      </w:r>
      <w:r>
        <w:rPr>
          <w:rFonts w:ascii="Calibri" w:eastAsia="Calibri" w:hAnsi="Calibri" w:cs="Calibri"/>
          <w:b/>
          <w:i/>
          <w:sz w:val="20"/>
          <w:szCs w:val="20"/>
          <w:lang w:val="x-none" w:eastAsia="x-none"/>
        </w:rPr>
        <w:t xml:space="preserve">  </w:t>
      </w:r>
      <w:r>
        <w:rPr>
          <w:rFonts w:ascii="Calibri" w:eastAsia="Calibri" w:hAnsi="Calibri" w:cs="Calibri"/>
          <w:bCs/>
          <w:iCs/>
          <w:sz w:val="20"/>
          <w:szCs w:val="20"/>
          <w:lang w:val="x-none" w:eastAsia="x-none"/>
        </w:rPr>
        <w:t xml:space="preserve">Schedules will be developed by </w:t>
      </w:r>
      <w:r>
        <w:rPr>
          <w:rFonts w:ascii="Calibri" w:eastAsia="Calibri" w:hAnsi="Calibri" w:cs="Calibri"/>
          <w:sz w:val="20"/>
          <w:szCs w:val="20"/>
          <w:lang w:val="x-none" w:eastAsia="x-none"/>
        </w:rPr>
        <w:t>CYO staff.  All teams should play between 1</w:t>
      </w:r>
      <w:r w:rsidR="00CF4D03">
        <w:rPr>
          <w:rFonts w:ascii="Calibri" w:eastAsia="Calibri" w:hAnsi="Calibri" w:cs="Calibri"/>
          <w:sz w:val="20"/>
          <w:szCs w:val="20"/>
          <w:lang w:eastAsia="x-none"/>
        </w:rPr>
        <w:t>0</w:t>
      </w:r>
      <w:r>
        <w:rPr>
          <w:rFonts w:ascii="Calibri" w:eastAsia="Calibri" w:hAnsi="Calibri" w:cs="Calibri"/>
          <w:sz w:val="20"/>
          <w:szCs w:val="20"/>
          <w:lang w:val="x-none" w:eastAsia="x-none"/>
        </w:rPr>
        <w:t xml:space="preserve"> and </w:t>
      </w:r>
      <w:r w:rsidR="00CF4D03">
        <w:rPr>
          <w:rFonts w:ascii="Calibri" w:eastAsia="Calibri" w:hAnsi="Calibri" w:cs="Calibri"/>
          <w:sz w:val="20"/>
          <w:szCs w:val="20"/>
          <w:lang w:eastAsia="x-none"/>
        </w:rPr>
        <w:t>12</w:t>
      </w:r>
      <w:r>
        <w:rPr>
          <w:rFonts w:ascii="Calibri" w:eastAsia="Calibri" w:hAnsi="Calibri" w:cs="Calibri"/>
          <w:sz w:val="20"/>
          <w:szCs w:val="20"/>
          <w:lang w:val="x-none" w:eastAsia="x-none"/>
        </w:rPr>
        <w:t xml:space="preserve"> games</w:t>
      </w:r>
      <w:r w:rsidR="002F7DC1">
        <w:rPr>
          <w:rFonts w:ascii="Calibri" w:eastAsia="Calibri" w:hAnsi="Calibri" w:cs="Calibri"/>
          <w:sz w:val="20"/>
          <w:szCs w:val="20"/>
          <w:lang w:eastAsia="x-none"/>
        </w:rPr>
        <w:t xml:space="preserve"> for the </w:t>
      </w:r>
      <w:r w:rsidR="00AF2A53">
        <w:rPr>
          <w:rFonts w:ascii="Calibri" w:eastAsia="Calibri" w:hAnsi="Calibri" w:cs="Calibri"/>
          <w:sz w:val="20"/>
          <w:szCs w:val="20"/>
          <w:lang w:eastAsia="x-none"/>
        </w:rPr>
        <w:t>2025</w:t>
      </w:r>
      <w:r w:rsidR="00CF4D03">
        <w:rPr>
          <w:rFonts w:ascii="Calibri" w:eastAsia="Calibri" w:hAnsi="Calibri" w:cs="Calibri"/>
          <w:sz w:val="20"/>
          <w:szCs w:val="20"/>
          <w:lang w:eastAsia="x-none"/>
        </w:rPr>
        <w:t xml:space="preserve"> Season</w:t>
      </w:r>
      <w:r w:rsidR="00EE5A71">
        <w:rPr>
          <w:rFonts w:ascii="Calibri" w:eastAsia="Calibri" w:hAnsi="Calibri" w:cs="Calibri"/>
          <w:sz w:val="20"/>
          <w:szCs w:val="20"/>
          <w:lang w:val="x-none" w:eastAsia="x-none"/>
        </w:rPr>
        <w:t xml:space="preserve">.  </w:t>
      </w:r>
    </w:p>
    <w:p w:rsidR="005129BC" w:rsidRDefault="005129BC" w:rsidP="005129BC">
      <w:pPr>
        <w:spacing w:after="0" w:line="240" w:lineRule="auto"/>
        <w:ind w:left="720"/>
        <w:rPr>
          <w:rFonts w:ascii="Calibri" w:eastAsia="Times New Roman" w:hAnsi="Calibri" w:cs="Calibri"/>
          <w:sz w:val="20"/>
          <w:szCs w:val="20"/>
        </w:rPr>
      </w:pPr>
    </w:p>
    <w:p w:rsidR="005129BC" w:rsidRPr="009A45D3" w:rsidRDefault="005129BC" w:rsidP="007A7785">
      <w:pPr>
        <w:pStyle w:val="ListParagraph"/>
        <w:numPr>
          <w:ilvl w:val="0"/>
          <w:numId w:val="6"/>
        </w:numPr>
        <w:tabs>
          <w:tab w:val="center" w:pos="4680"/>
          <w:tab w:val="right" w:pos="9360"/>
        </w:tabs>
        <w:spacing w:after="0" w:line="240" w:lineRule="auto"/>
        <w:rPr>
          <w:rFonts w:ascii="Calibri" w:eastAsia="Times New Roman" w:hAnsi="Calibri" w:cs="Calibri"/>
          <w:bCs/>
          <w:iCs/>
          <w:sz w:val="20"/>
          <w:szCs w:val="20"/>
          <w:lang w:eastAsia="x-none"/>
        </w:rPr>
      </w:pPr>
      <w:r w:rsidRPr="009A45D3">
        <w:rPr>
          <w:rFonts w:ascii="Calibri" w:eastAsia="Calibri" w:hAnsi="Calibri" w:cs="Calibri"/>
          <w:b/>
          <w:i/>
          <w:sz w:val="20"/>
          <w:szCs w:val="20"/>
          <w:u w:val="single"/>
          <w:lang w:val="x-none" w:eastAsia="x-none"/>
        </w:rPr>
        <w:t>PLAYOFF</w:t>
      </w:r>
      <w:r w:rsidRPr="009A45D3">
        <w:rPr>
          <w:rFonts w:ascii="Calibri" w:eastAsia="Calibri" w:hAnsi="Calibri" w:cs="Calibri"/>
          <w:b/>
          <w:bCs/>
          <w:i/>
          <w:iCs/>
          <w:sz w:val="20"/>
          <w:szCs w:val="20"/>
          <w:u w:val="single"/>
          <w:lang w:val="x-none" w:eastAsia="x-none"/>
        </w:rPr>
        <w:t xml:space="preserve"> POLICY</w:t>
      </w:r>
    </w:p>
    <w:p w:rsidR="005129BC" w:rsidRDefault="005129BC" w:rsidP="005129BC">
      <w:pPr>
        <w:pStyle w:val="ListParagraph"/>
        <w:tabs>
          <w:tab w:val="center" w:pos="4680"/>
          <w:tab w:val="right" w:pos="9360"/>
        </w:tabs>
        <w:spacing w:after="0" w:line="240" w:lineRule="auto"/>
        <w:ind w:left="360"/>
        <w:rPr>
          <w:rFonts w:ascii="Calibri" w:eastAsia="Times New Roman" w:hAnsi="Calibri" w:cs="Calibri"/>
          <w:bCs/>
          <w:iCs/>
          <w:sz w:val="20"/>
          <w:szCs w:val="20"/>
          <w:lang w:eastAsia="x-none"/>
        </w:rPr>
      </w:pPr>
    </w:p>
    <w:p w:rsidR="005129BC" w:rsidRDefault="00E56BFE" w:rsidP="00E56BFE">
      <w:pPr>
        <w:pStyle w:val="ListParagraph"/>
        <w:numPr>
          <w:ilvl w:val="0"/>
          <w:numId w:val="7"/>
        </w:numPr>
        <w:tabs>
          <w:tab w:val="center" w:pos="4680"/>
          <w:tab w:val="right" w:pos="9360"/>
        </w:tabs>
        <w:spacing w:after="0" w:line="240" w:lineRule="auto"/>
        <w:sectPr w:rsidR="005129BC" w:rsidSect="005129BC">
          <w:type w:val="continuous"/>
          <w:pgSz w:w="12240" w:h="15840"/>
          <w:pgMar w:top="1440" w:right="1440" w:bottom="1440" w:left="1440" w:header="720" w:footer="720" w:gutter="0"/>
          <w:cols w:num="2" w:space="720"/>
          <w:docGrid w:linePitch="360"/>
        </w:sectPr>
      </w:pPr>
      <w:r>
        <w:rPr>
          <w:rFonts w:ascii="Calibri" w:eastAsia="Calibri" w:hAnsi="Calibri" w:cs="Calibri"/>
          <w:b/>
          <w:sz w:val="20"/>
          <w:szCs w:val="20"/>
          <w:u w:val="single"/>
          <w:lang w:eastAsia="x-none"/>
        </w:rPr>
        <w:t>Playoff Fact Sheet Will be Sent Pr</w:t>
      </w:r>
      <w:r w:rsidR="00EE5A71">
        <w:rPr>
          <w:rFonts w:ascii="Calibri" w:eastAsia="Calibri" w:hAnsi="Calibri" w:cs="Calibri"/>
          <w:b/>
          <w:sz w:val="20"/>
          <w:szCs w:val="20"/>
          <w:u w:val="single"/>
          <w:lang w:eastAsia="x-none"/>
        </w:rPr>
        <w:t>ior to</w:t>
      </w:r>
      <w:r w:rsidR="00363D6B">
        <w:rPr>
          <w:rFonts w:ascii="Calibri" w:eastAsia="Calibri" w:hAnsi="Calibri" w:cs="Calibri"/>
          <w:b/>
          <w:sz w:val="20"/>
          <w:szCs w:val="20"/>
          <w:u w:val="single"/>
          <w:lang w:eastAsia="x-none"/>
        </w:rPr>
        <w:t xml:space="preserve"> the Beginning  of the playoff</w:t>
      </w:r>
    </w:p>
    <w:p w:rsidR="006318D1" w:rsidRDefault="006318D1"/>
    <w:sectPr w:rsidR="006318D1" w:rsidSect="005129B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A8D"/>
    <w:multiLevelType w:val="hybridMultilevel"/>
    <w:tmpl w:val="D6C6F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107DC"/>
    <w:multiLevelType w:val="multilevel"/>
    <w:tmpl w:val="4DB20BC8"/>
    <w:lvl w:ilvl="0">
      <w:start w:val="1"/>
      <w:numFmt w:val="decimal"/>
      <w:lvlText w:val="%1."/>
      <w:lvlJc w:val="left"/>
      <w:pPr>
        <w:tabs>
          <w:tab w:val="num" w:pos="360"/>
        </w:tabs>
        <w:ind w:left="360" w:hanging="360"/>
      </w:pPr>
      <w:rPr>
        <w:rFonts w:hint="default"/>
        <w:b/>
        <w:i/>
      </w:rPr>
    </w:lvl>
    <w:lvl w:ilvl="1">
      <w:start w:val="6"/>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4AA6048"/>
    <w:multiLevelType w:val="hybridMultilevel"/>
    <w:tmpl w:val="CD8E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63732"/>
    <w:multiLevelType w:val="singleLevel"/>
    <w:tmpl w:val="69EA9E8E"/>
    <w:lvl w:ilvl="0">
      <w:start w:val="1"/>
      <w:numFmt w:val="decimal"/>
      <w:lvlText w:val="%1."/>
      <w:lvlJc w:val="left"/>
      <w:pPr>
        <w:tabs>
          <w:tab w:val="num" w:pos="360"/>
        </w:tabs>
        <w:ind w:left="360" w:hanging="360"/>
      </w:pPr>
      <w:rPr>
        <w:rFonts w:hint="default"/>
        <w:b/>
        <w:i/>
      </w:rPr>
    </w:lvl>
  </w:abstractNum>
  <w:abstractNum w:abstractNumId="4" w15:restartNumberingAfterBreak="0">
    <w:nsid w:val="44F80E65"/>
    <w:multiLevelType w:val="hybridMultilevel"/>
    <w:tmpl w:val="D71A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852A2"/>
    <w:multiLevelType w:val="singleLevel"/>
    <w:tmpl w:val="AAE6D386"/>
    <w:lvl w:ilvl="0">
      <w:start w:val="1"/>
      <w:numFmt w:val="lowerLetter"/>
      <w:lvlText w:val="%1."/>
      <w:lvlJc w:val="left"/>
      <w:pPr>
        <w:tabs>
          <w:tab w:val="num" w:pos="1080"/>
        </w:tabs>
        <w:ind w:left="1080" w:hanging="360"/>
      </w:pPr>
      <w:rPr>
        <w:rFonts w:hint="default"/>
      </w:rPr>
    </w:lvl>
  </w:abstractNum>
  <w:abstractNum w:abstractNumId="6" w15:restartNumberingAfterBreak="0">
    <w:nsid w:val="6BA15500"/>
    <w:multiLevelType w:val="singleLevel"/>
    <w:tmpl w:val="37E4AD0E"/>
    <w:lvl w:ilvl="0">
      <w:start w:val="1"/>
      <w:numFmt w:val="decimal"/>
      <w:lvlText w:val="%1."/>
      <w:lvlJc w:val="left"/>
      <w:pPr>
        <w:tabs>
          <w:tab w:val="num" w:pos="405"/>
        </w:tabs>
        <w:ind w:left="405" w:hanging="405"/>
      </w:pPr>
      <w:rPr>
        <w:rFonts w:hint="default"/>
        <w:b/>
      </w:rPr>
    </w:lvl>
  </w:abstractNum>
  <w:abstractNum w:abstractNumId="7" w15:restartNumberingAfterBreak="0">
    <w:nsid w:val="7488483D"/>
    <w:multiLevelType w:val="hybridMultilevel"/>
    <w:tmpl w:val="E586D63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4"/>
  </w:num>
  <w:num w:numId="2">
    <w:abstractNumId w:val="2"/>
  </w:num>
  <w:num w:numId="3">
    <w:abstractNumId w:val="5"/>
    <w:lvlOverride w:ilvl="0">
      <w:startOverride w:val="1"/>
    </w:lvlOverride>
  </w:num>
  <w:num w:numId="4">
    <w:abstractNumId w:val="6"/>
    <w:lvlOverride w:ilvl="0">
      <w:startOverride w:val="1"/>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BC"/>
    <w:rsid w:val="000237D8"/>
    <w:rsid w:val="000F59B2"/>
    <w:rsid w:val="001136EC"/>
    <w:rsid w:val="001F3549"/>
    <w:rsid w:val="002A53DF"/>
    <w:rsid w:val="002B4BAD"/>
    <w:rsid w:val="002B7947"/>
    <w:rsid w:val="002F7DC1"/>
    <w:rsid w:val="00347ED1"/>
    <w:rsid w:val="00354830"/>
    <w:rsid w:val="00363D6B"/>
    <w:rsid w:val="005129BC"/>
    <w:rsid w:val="00517A8E"/>
    <w:rsid w:val="006318D1"/>
    <w:rsid w:val="006A2917"/>
    <w:rsid w:val="007304B7"/>
    <w:rsid w:val="007F1EB2"/>
    <w:rsid w:val="008D0EFF"/>
    <w:rsid w:val="009131A0"/>
    <w:rsid w:val="009445BB"/>
    <w:rsid w:val="009A45D3"/>
    <w:rsid w:val="009B2150"/>
    <w:rsid w:val="00A943D1"/>
    <w:rsid w:val="00AF1F67"/>
    <w:rsid w:val="00AF2A53"/>
    <w:rsid w:val="00BC1872"/>
    <w:rsid w:val="00C00E81"/>
    <w:rsid w:val="00C45A79"/>
    <w:rsid w:val="00C53520"/>
    <w:rsid w:val="00CF4D03"/>
    <w:rsid w:val="00D07B47"/>
    <w:rsid w:val="00D101F4"/>
    <w:rsid w:val="00DE2949"/>
    <w:rsid w:val="00E56BFE"/>
    <w:rsid w:val="00E92186"/>
    <w:rsid w:val="00EE5A71"/>
    <w:rsid w:val="00F4579D"/>
    <w:rsid w:val="00F9298E"/>
    <w:rsid w:val="00FC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2C5C"/>
  <w15:chartTrackingRefBased/>
  <w15:docId w15:val="{718D50D1-978B-4A38-B8B1-D0D4C4B8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9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BC"/>
  </w:style>
  <w:style w:type="paragraph" w:styleId="ListParagraph">
    <w:name w:val="List Paragraph"/>
    <w:basedOn w:val="Normal"/>
    <w:uiPriority w:val="34"/>
    <w:qFormat/>
    <w:rsid w:val="005129BC"/>
    <w:pPr>
      <w:ind w:left="720"/>
      <w:contextualSpacing/>
    </w:pPr>
  </w:style>
  <w:style w:type="character" w:styleId="BookTitle">
    <w:name w:val="Book Title"/>
    <w:basedOn w:val="DefaultParagraphFont"/>
    <w:uiPriority w:val="33"/>
    <w:qFormat/>
    <w:rsid w:val="005129BC"/>
    <w:rPr>
      <w:b/>
      <w:bCs/>
      <w:smallCaps/>
      <w:spacing w:val="5"/>
    </w:rPr>
  </w:style>
  <w:style w:type="paragraph" w:styleId="BalloonText">
    <w:name w:val="Balloon Text"/>
    <w:basedOn w:val="Normal"/>
    <w:link w:val="BalloonTextChar"/>
    <w:uiPriority w:val="99"/>
    <w:semiHidden/>
    <w:unhideWhenUsed/>
    <w:rsid w:val="007F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sa=i&amp;rct=j&amp;q=&amp;esrc=s&amp;source=images&amp;cd=&amp;cad=rja&amp;uact=8&amp;ved=0CAcQjRxqFQoTCIunpMDsx8cCFQh3PgodbCcHug&amp;url=http://saintritas.net/athletics.cfm?subpage=1340631&amp;ei=dETeVYudGIju-QHszpzQCw&amp;psig=AFQjCNF9z2-B8-enSmwk4x-X69ZomhxpMA&amp;ust=144071625777110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Simone</dc:creator>
  <cp:keywords/>
  <dc:description/>
  <cp:lastModifiedBy>George Simone</cp:lastModifiedBy>
  <cp:revision>2</cp:revision>
  <cp:lastPrinted>2025-09-16T18:12:00Z</cp:lastPrinted>
  <dcterms:created xsi:type="dcterms:W3CDTF">2025-09-16T18:13:00Z</dcterms:created>
  <dcterms:modified xsi:type="dcterms:W3CDTF">2025-09-16T18:13:00Z</dcterms:modified>
</cp:coreProperties>
</file>